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3D" w:rsidRDefault="00172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СОВЕТ ДИРЕКТОРОВ СРЕДНИХ МЕДИЦИНСКИХ</w:t>
      </w:r>
    </w:p>
    <w:p w:rsidR="00A03B3D" w:rsidRDefault="00172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ФАРМАЦЕВТИЧЕСКИХ ОБРАЗОВАТЕЛЬНЫХ ОРГАНИЗАЦИЙ</w:t>
      </w:r>
    </w:p>
    <w:p w:rsidR="00A03B3D" w:rsidRDefault="00172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ПРИВОЛЖСКОГО ФЕДЕРАЛЬНОГО ОКРУГА</w:t>
      </w:r>
    </w:p>
    <w:p w:rsidR="00A03B3D" w:rsidRDefault="00A03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3B3D" w:rsidRDefault="00172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ГОСУДАРСТВЕННОЕ АВТОНОМНОЕ ПРОФЕССИОНАЛЬНОЕ</w:t>
      </w:r>
    </w:p>
    <w:p w:rsidR="00A03B3D" w:rsidRDefault="00172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ОБРАЗОВАТЕЛЬНОЕ УЧРЕЖДЕНИЕ САРАТОВСКОЙ ОБЛАСТИ</w:t>
      </w:r>
    </w:p>
    <w:p w:rsidR="0087157C" w:rsidRDefault="00172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«САРАТОВСКИЙ ОБЛАСТНОЙ БАЗОВЫЙ</w:t>
      </w:r>
    </w:p>
    <w:p w:rsidR="00A03B3D" w:rsidRDefault="00172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МЕДИЦИНСКИЙ КОЛЛЕДЖ»</w:t>
      </w:r>
    </w:p>
    <w:p w:rsidR="00A03B3D" w:rsidRDefault="00A03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3B3D" w:rsidRDefault="00172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55231A" w:rsidRDefault="00172F51" w:rsidP="005523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Всероссийской заочной </w:t>
      </w:r>
      <w:r w:rsidR="0055231A" w:rsidRPr="0055231A">
        <w:rPr>
          <w:rFonts w:ascii="Times New Roman" w:hAnsi="Times New Roman" w:cs="Times New Roman"/>
          <w:b/>
          <w:bCs/>
          <w:sz w:val="28"/>
          <w:szCs w:val="28"/>
        </w:rPr>
        <w:t>он-</w:t>
      </w:r>
      <w:proofErr w:type="spellStart"/>
      <w:r w:rsidR="0055231A" w:rsidRPr="0055231A">
        <w:rPr>
          <w:rFonts w:ascii="Times New Roman" w:hAnsi="Times New Roman" w:cs="Times New Roman"/>
          <w:b/>
          <w:bCs/>
          <w:sz w:val="28"/>
          <w:szCs w:val="28"/>
        </w:rPr>
        <w:t>лайн</w:t>
      </w:r>
      <w:proofErr w:type="spellEnd"/>
      <w:r w:rsidR="0055231A" w:rsidRPr="0055231A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 w:rsidR="0055231A" w:rsidRPr="0055231A">
        <w:rPr>
          <w:rFonts w:ascii="Times New Roman" w:hAnsi="Times New Roman" w:cs="Times New Roman"/>
          <w:b/>
          <w:bCs/>
          <w:sz w:val="28"/>
          <w:szCs w:val="28"/>
        </w:rPr>
        <w:t>олимпиаде</w:t>
      </w:r>
      <w:r w:rsidR="0055231A" w:rsidRPr="00DB6490">
        <w:rPr>
          <w:b/>
          <w:bCs/>
          <w:sz w:val="28"/>
          <w:szCs w:val="28"/>
        </w:rPr>
        <w:t xml:space="preserve"> </w:t>
      </w:r>
      <w:r w:rsidR="005523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ПМ.01. Реализация лекарственных средств и товаров аптечного ассортимента</w:t>
      </w:r>
      <w:r w:rsidR="005523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студентов 3-4 курсов специальности </w:t>
      </w:r>
    </w:p>
    <w:p w:rsidR="00A03B3D" w:rsidRPr="0055231A" w:rsidRDefault="00172F51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33.02.01 Фармация</w:t>
      </w:r>
    </w:p>
    <w:p w:rsidR="00A03B3D" w:rsidRDefault="00A03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B3D" w:rsidRDefault="00172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A03B3D" w:rsidRDefault="00D66CFC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Всероссийская заочная </w:t>
      </w:r>
      <w:proofErr w:type="gramStart"/>
      <w:r w:rsidR="0055231A" w:rsidRPr="0055231A">
        <w:rPr>
          <w:rFonts w:ascii="Times New Roman" w:hAnsi="Times New Roman" w:cs="Times New Roman"/>
          <w:bCs/>
          <w:sz w:val="28"/>
          <w:szCs w:val="28"/>
        </w:rPr>
        <w:t>он-</w:t>
      </w:r>
      <w:proofErr w:type="spellStart"/>
      <w:r w:rsidR="0055231A" w:rsidRPr="0055231A">
        <w:rPr>
          <w:rFonts w:ascii="Times New Roman" w:hAnsi="Times New Roman" w:cs="Times New Roman"/>
          <w:bCs/>
          <w:sz w:val="28"/>
          <w:szCs w:val="28"/>
        </w:rPr>
        <w:t>лайн</w:t>
      </w:r>
      <w:proofErr w:type="spellEnd"/>
      <w:proofErr w:type="gramEnd"/>
      <w:r w:rsidR="0055231A" w:rsidRPr="0055231A">
        <w:rPr>
          <w:rFonts w:ascii="Times New Roman" w:hAnsi="Times New Roman" w:cs="Times New Roman"/>
          <w:bCs/>
          <w:sz w:val="28"/>
          <w:szCs w:val="28"/>
        </w:rPr>
        <w:t>-олимпиада</w:t>
      </w:r>
      <w:r w:rsidR="00172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ПМ.01. Реализация лекарственных средств и товаров аптечного ассортимента для студентов 3-4 курсов специальности 33.02.01 (</w:t>
      </w:r>
      <w:r w:rsidR="00172F5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72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алее - Олимпиада) проводится в рамках плана работы Совета директоров средних медицинских и фармацевтических образовательных организаций Приволжского федерального округа на 2020/2021 учебный год. </w:t>
      </w:r>
    </w:p>
    <w:p w:rsidR="00A03B3D" w:rsidRDefault="00172F51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Организатором Олимпиады является государственное автономное профессиональное образовательное учреждение Саратовской области «Саратовский областной базовый медицинский колледж» (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алее - ГАПОУ СО «СОБМК»), подведомственное министерству здравоохранения Саратовской области. </w:t>
      </w:r>
    </w:p>
    <w:p w:rsidR="00A03B3D" w:rsidRDefault="00172F51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Настоящее положение устанавливает цели и задачи, порядок организации и проведения Олимпиады, порядок участия и определения победителей и призеров Олимпиады, а также требования к оформлению олимпиадных работ. </w:t>
      </w:r>
    </w:p>
    <w:p w:rsidR="00A03B3D" w:rsidRDefault="00172F51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Настоящее Положение действует до завершения олимпиадных мероприятий. </w:t>
      </w:r>
    </w:p>
    <w:p w:rsidR="00A03B3D" w:rsidRDefault="00172F51" w:rsidP="002269A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Информация о сроках, условиях проведения и результатах Олимпиады размещается в сети Интернет на официальном сайте ГАПОУ СО «СОБМК» (sobmk.ru) в разделе «Конференции. Конкурсы. Олимпиады». </w:t>
      </w:r>
    </w:p>
    <w:p w:rsidR="00A03B3D" w:rsidRDefault="00A03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B3D" w:rsidRDefault="00172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Олимпиады</w:t>
      </w:r>
    </w:p>
    <w:p w:rsidR="00A03B3D" w:rsidRDefault="00172F51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Олимпиада направлена на развитие профессиональной компетентности и творческой активности студентов специальности </w:t>
      </w:r>
      <w:r w:rsidR="004F53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33.02.01 Фармация. </w:t>
      </w:r>
    </w:p>
    <w:p w:rsidR="00A03B3D" w:rsidRDefault="00172F51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Задачи Олимпиады: </w:t>
      </w:r>
    </w:p>
    <w:p w:rsidR="00A03B3D" w:rsidRDefault="00172F51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‒ формирование и развитие у студентов компетенций, соответствующих виду профессиональной деятельности; </w:t>
      </w:r>
    </w:p>
    <w:p w:rsidR="00A03B3D" w:rsidRDefault="00172F51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‒ повышение мотивации студентов к получению образования по специальности 33.02.01 Фармация; </w:t>
      </w:r>
    </w:p>
    <w:p w:rsidR="00A03B3D" w:rsidRDefault="00172F51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‒ раскрытие, поддержка и поощрение интеллектуального, профессионального и творческого потенциала студенческой молодежи; </w:t>
      </w:r>
    </w:p>
    <w:p w:rsidR="00A03B3D" w:rsidRDefault="00172F51" w:rsidP="00C5009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‒ стимулирование продуктивной деятельности преподавателей, ориентированной на личностную и творческую самореализацию; </w:t>
      </w:r>
    </w:p>
    <w:p w:rsidR="00A03B3D" w:rsidRDefault="00172F51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‒ совершенствование взаимодействия медицинских и фармацевтических образовательных учреждений. </w:t>
      </w:r>
    </w:p>
    <w:p w:rsidR="00A03B3D" w:rsidRDefault="00A03B3D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B3D" w:rsidRDefault="00172F51" w:rsidP="00A44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Участники Олимпиады</w:t>
      </w:r>
    </w:p>
    <w:p w:rsidR="00A03B3D" w:rsidRDefault="00172F51" w:rsidP="00C5009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В Олимпиаде могут принимать участие студенты 3-4 курсов специальности 33.02.01 Фармация (далее – Участники). </w:t>
      </w:r>
    </w:p>
    <w:p w:rsidR="00A03B3D" w:rsidRDefault="00172F51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От каждой образовательной организации в Олимпиаде может принять участие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более трех студентов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- Участники. </w:t>
      </w:r>
    </w:p>
    <w:p w:rsidR="00A03B3D" w:rsidRDefault="00172F51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Решение участвовать в Олимпиаде подтверждается заявкой (Приложение №1). </w:t>
      </w:r>
    </w:p>
    <w:p w:rsidR="00A03B3D" w:rsidRDefault="00172F51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Участие в Олимпиаде бесплатное.</w:t>
      </w:r>
    </w:p>
    <w:p w:rsidR="00A03B3D" w:rsidRDefault="00A03B3D" w:rsidP="00A44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B3D" w:rsidRDefault="00172F51" w:rsidP="00A44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Организаторы Конкурса</w:t>
      </w:r>
    </w:p>
    <w:p w:rsidR="00A03B3D" w:rsidRDefault="00172F51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Для организации работы по проведению Олимпиады формируется Организационный комитет (далее - Оргкомитет) и экспертная комиссия Олимпиады. </w:t>
      </w:r>
    </w:p>
    <w:p w:rsidR="00A03B3D" w:rsidRDefault="00172F51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Оргкомитет Олимпиады: </w:t>
      </w:r>
    </w:p>
    <w:p w:rsidR="00A03B3D" w:rsidRPr="00A44D8A" w:rsidRDefault="00A44D8A" w:rsidP="00C5009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72F51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="00172F51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координирует деятельность по подготовке и проведению Олимпиады;</w:t>
      </w:r>
    </w:p>
    <w:p w:rsidR="00A03B3D" w:rsidRDefault="00A44D8A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72F51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="00172F5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подготавливает и рассылает информационные материалы;</w:t>
      </w:r>
    </w:p>
    <w:p w:rsidR="00A03B3D" w:rsidRDefault="00A44D8A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72F51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="00172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разрабатывает содержание олимпиадных заданий; </w:t>
      </w:r>
    </w:p>
    <w:p w:rsidR="00A03B3D" w:rsidRDefault="00A44D8A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72F51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="00172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ведет прием заявок и олимпиадных работ на адрес электронной почты: </w:t>
      </w:r>
      <w:r w:rsidR="00172F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72F5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farmaciya.sobmk@mail.ru</w:t>
      </w:r>
      <w:r w:rsidR="00172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03B3D" w:rsidRDefault="00A44D8A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72F51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="00172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формирует пакет документов для работы экспертной комиссии; </w:t>
      </w:r>
    </w:p>
    <w:p w:rsidR="00A03B3D" w:rsidRDefault="00A44D8A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D45D5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="00172F5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информационное сопровождение проведения Олимпиады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3B3D" w:rsidRDefault="00172F51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Экспертная комиссия Олимпиады: </w:t>
      </w:r>
    </w:p>
    <w:p w:rsidR="00A03B3D" w:rsidRDefault="00172F51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‒ оценивает работы, поданные на Олимпиаду, в соответствии с параметрами и критериями оценки, утвержденными настоящим Положением; </w:t>
      </w:r>
    </w:p>
    <w:p w:rsidR="00A03B3D" w:rsidRDefault="00172F51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‒ представляет в Оргкомитет итоговый протокол оценки олимпиадных работ с определением победителей и призеров Олимпиады. </w:t>
      </w:r>
    </w:p>
    <w:p w:rsidR="00A03B3D" w:rsidRDefault="00172F51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Состав Оргкомитета и экспертной комиссии Олимпиады утверждается приказом директора ГАПОУ СО «СОБМК». </w:t>
      </w:r>
    </w:p>
    <w:p w:rsidR="00A03B3D" w:rsidRDefault="00A03B3D" w:rsidP="00A44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03B3D" w:rsidRDefault="00172F51" w:rsidP="00A44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Предмет Олимпиады</w:t>
      </w:r>
    </w:p>
    <w:p w:rsidR="00F92279" w:rsidRPr="00765304" w:rsidRDefault="00DA3E5F" w:rsidP="00DA3E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eastAsia="Times New Roman"/>
          <w:sz w:val="28"/>
          <w:szCs w:val="28"/>
        </w:rPr>
        <w:t xml:space="preserve">         </w:t>
      </w:r>
      <w:r w:rsidR="00F92279" w:rsidRPr="00765304">
        <w:rPr>
          <w:rFonts w:ascii="Times New Roman" w:eastAsia="Times New Roman" w:hAnsi="Times New Roman" w:cs="Times New Roman"/>
          <w:color w:val="000000"/>
          <w:sz w:val="28"/>
          <w:szCs w:val="28"/>
        </w:rPr>
        <w:t>5.1. Олимпиада включает в себя 2 этапа:</w:t>
      </w:r>
    </w:p>
    <w:p w:rsidR="00F92279" w:rsidRPr="00765304" w:rsidRDefault="00DA3E5F" w:rsidP="00C500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92279" w:rsidRPr="00765304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этап − тестирование;</w:t>
      </w:r>
    </w:p>
    <w:p w:rsidR="00F92279" w:rsidRPr="00765304" w:rsidRDefault="00DA3E5F" w:rsidP="00C500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C4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Второй </w:t>
      </w:r>
      <w:r w:rsidR="00F92279" w:rsidRPr="00765304">
        <w:rPr>
          <w:rFonts w:ascii="Times New Roman" w:eastAsia="Times New Roman" w:hAnsi="Times New Roman" w:cs="Times New Roman"/>
          <w:color w:val="000000"/>
          <w:sz w:val="28"/>
          <w:szCs w:val="28"/>
        </w:rPr>
        <w:t>этап − ситуационные задачи.</w:t>
      </w:r>
    </w:p>
    <w:p w:rsidR="00F92279" w:rsidRPr="00765304" w:rsidRDefault="00F92279" w:rsidP="00C5009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3"/>
          <w:szCs w:val="23"/>
        </w:rPr>
      </w:pPr>
    </w:p>
    <w:p w:rsidR="00F92279" w:rsidRPr="00765304" w:rsidRDefault="00F92279" w:rsidP="00DA3E5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5.2.</w:t>
      </w:r>
      <w:r w:rsidRPr="00765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Тестирование представляет </w:t>
      </w:r>
      <w:r w:rsidR="00DA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собой тестовое задание, которое </w:t>
      </w:r>
      <w:r w:rsidRPr="0076530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100 вопросов различного типа:</w:t>
      </w:r>
    </w:p>
    <w:p w:rsidR="00F92279" w:rsidRPr="00765304" w:rsidRDefault="00F92279" w:rsidP="00C500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765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выбор одного или нескольких правильных ответов;</w:t>
      </w:r>
    </w:p>
    <w:p w:rsidR="00F92279" w:rsidRPr="00765304" w:rsidRDefault="00F92279" w:rsidP="00C500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765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соответствия;</w:t>
      </w:r>
    </w:p>
    <w:p w:rsidR="00F92279" w:rsidRPr="00765304" w:rsidRDefault="00F92279" w:rsidP="00C500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765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отсутствия одного или нескольких ключевых элементов определения.</w:t>
      </w:r>
    </w:p>
    <w:p w:rsidR="00F92279" w:rsidRPr="00765304" w:rsidRDefault="00F92279" w:rsidP="00C500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765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правильный ответ, предполагающий 1 вариант ответа из предложенных, оценивается в 1 балл. Каждый правильный ответ, предполагающий множественность ответов, оценивается в 2 балла; при этом правильным ответом признается только полный ответ.</w:t>
      </w:r>
    </w:p>
    <w:p w:rsidR="00F92279" w:rsidRPr="00765304" w:rsidRDefault="00F92279" w:rsidP="00C500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765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Максимальное количество баллов по итогам Первого этапа </w:t>
      </w:r>
      <w:r w:rsidRPr="007653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765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130 баллов.</w:t>
      </w:r>
    </w:p>
    <w:p w:rsidR="00F92279" w:rsidRPr="00765304" w:rsidRDefault="00F92279" w:rsidP="00C500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765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5.3. Во второй этап Олимпиады </w:t>
      </w:r>
      <w:r w:rsidRPr="007653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проходят</w:t>
      </w:r>
      <w:r w:rsidRPr="00765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участники, набравшие 110</w:t>
      </w:r>
      <w:r w:rsidRPr="007653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баллов и более</w:t>
      </w:r>
      <w:r w:rsidRPr="00765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92279" w:rsidRPr="00765304" w:rsidRDefault="00F92279" w:rsidP="00C500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765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5.4. На втором этапе Участникам будет предложено для решения</w:t>
      </w:r>
      <w:r w:rsidR="002825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765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ситуационных задач по 5 вопросов в каждой.</w:t>
      </w:r>
    </w:p>
    <w:p w:rsidR="00F92279" w:rsidRPr="00765304" w:rsidRDefault="00F92279" w:rsidP="00C500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765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данном этапе участник может проявить себя с профессиональной и творческой стороны.</w:t>
      </w:r>
    </w:p>
    <w:p w:rsidR="00F92279" w:rsidRPr="00765304" w:rsidRDefault="00F92279" w:rsidP="00C500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765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 каждого вопроса задачи оценивается по пятибалльной системе.</w:t>
      </w:r>
    </w:p>
    <w:p w:rsidR="00F92279" w:rsidRDefault="00F92279" w:rsidP="00C50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Максимальное количество баллов за решение каждой ситуационной задачи </w:t>
      </w:r>
      <w:r w:rsidRPr="007653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– </w:t>
      </w:r>
      <w:r w:rsidRPr="00765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 баллов.</w:t>
      </w:r>
    </w:p>
    <w:p w:rsidR="00F801E1" w:rsidRDefault="00F801E1" w:rsidP="00F80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A230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проверке работ второго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апа экспертная комиссии Ол</w:t>
      </w:r>
      <w:r w:rsidRPr="000A2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импиады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</w:t>
      </w:r>
      <w:r w:rsidRPr="000A2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 w:rsidRPr="000A2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заданий </w:t>
      </w:r>
      <w:r w:rsidRPr="000A230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1B2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следующими </w:t>
      </w:r>
      <w:r w:rsidRPr="000A2307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критериями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801E1" w:rsidRDefault="00F801E1" w:rsidP="00F80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актуальной нормативно-правовой базы, </w:t>
      </w:r>
    </w:p>
    <w:p w:rsidR="00F801E1" w:rsidRDefault="00F801E1" w:rsidP="00F80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анализ и обоснование решения на основе нормативной документации, научных данных, теорий, положений в области обращения лекарственных средств, фармакологии, фармакогнозии,</w:t>
      </w:r>
    </w:p>
    <w:p w:rsidR="00F801E1" w:rsidRDefault="00F801E1" w:rsidP="00F80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описание логики и хода рассуждений решения,</w:t>
      </w:r>
      <w:r w:rsidRPr="00697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необходимости - соблюдение существующего алгоритма,</w:t>
      </w:r>
    </w:p>
    <w:p w:rsidR="00F801E1" w:rsidRPr="001F7030" w:rsidRDefault="00F801E1" w:rsidP="00BE3E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7030">
        <w:rPr>
          <w:rFonts w:ascii="Times New Roman" w:eastAsia="Times New Roman" w:hAnsi="Times New Roman" w:cs="Times New Roman"/>
          <w:sz w:val="28"/>
          <w:szCs w:val="28"/>
        </w:rPr>
        <w:t>полнота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03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сестороннее рассмотрение задачи,</w:t>
      </w:r>
    </w:p>
    <w:p w:rsidR="00F801E1" w:rsidRDefault="00F801E1" w:rsidP="004A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подробное и грамотное изложение,</w:t>
      </w:r>
    </w:p>
    <w:p w:rsidR="00F801E1" w:rsidRDefault="00F801E1" w:rsidP="004A4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использование профессиональных терминов и определений,</w:t>
      </w:r>
    </w:p>
    <w:p w:rsidR="00F801E1" w:rsidRDefault="00F801E1" w:rsidP="004A4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E3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наличие отсылок к нормативным документам (где это необходимо),</w:t>
      </w:r>
    </w:p>
    <w:p w:rsidR="00F801E1" w:rsidRPr="00F801E1" w:rsidRDefault="00F801E1" w:rsidP="004A4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80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BE3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 при решении ситуации принципов этики и деонтологии.</w:t>
      </w:r>
    </w:p>
    <w:p w:rsidR="00F92279" w:rsidRPr="00765304" w:rsidRDefault="00F92279" w:rsidP="004A42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765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Максимальное количество баллов за Второй этап </w:t>
      </w:r>
      <w:r w:rsidRPr="007653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765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125 баллов.</w:t>
      </w:r>
    </w:p>
    <w:p w:rsidR="00D83AB5" w:rsidRDefault="00F92279" w:rsidP="004A42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5.5. Победители Олимпиады определяются по результатам Второго этапа.</w:t>
      </w:r>
    </w:p>
    <w:p w:rsidR="00F92279" w:rsidRPr="00F42805" w:rsidRDefault="00F42805" w:rsidP="00F42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83AB5" w:rsidRDefault="00D83AB5" w:rsidP="00D83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E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и порядок проведения Олимпиады</w:t>
      </w:r>
    </w:p>
    <w:p w:rsidR="00D83AB5" w:rsidRDefault="00D83AB5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Организационный взнос за участие в Олимпиаде не взимается. </w:t>
      </w:r>
    </w:p>
    <w:p w:rsidR="00D83AB5" w:rsidRDefault="00D83AB5" w:rsidP="00C5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Заявка по установленной форме (Приложение №1) высылается на почту </w:t>
      </w:r>
      <w:hyperlink r:id="rId6" w:history="1">
        <w:r w:rsidRPr="003C756C">
          <w:rPr>
            <w:rStyle w:val="a6"/>
            <w:rFonts w:ascii="Times New Roman" w:eastAsia="Times New Roman" w:hAnsi="Times New Roman" w:cs="Times New Roman"/>
            <w:sz w:val="28"/>
            <w:szCs w:val="28"/>
            <w:highlight w:val="white"/>
          </w:rPr>
          <w:t>farmaciya.sobmk@mail.ru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 xml:space="preserve">; </w:t>
      </w:r>
      <w:r w:rsidRPr="003A7C77">
        <w:rPr>
          <w:rFonts w:ascii="Times New Roman" w:eastAsia="Times New Roman" w:hAnsi="Times New Roman" w:cs="Times New Roman"/>
          <w:color w:val="000000"/>
          <w:sz w:val="28"/>
          <w:szCs w:val="28"/>
        </w:rPr>
        <w:t>в срок до 22 января 2021 года.</w:t>
      </w:r>
    </w:p>
    <w:p w:rsidR="00D83AB5" w:rsidRDefault="00D83AB5" w:rsidP="00FB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6.3.</w:t>
      </w:r>
      <w:r w:rsidR="0034154E">
        <w:rPr>
          <w:rFonts w:ascii="Times New Roman" w:eastAsia="Times New Roman" w:hAnsi="Times New Roman" w:cs="Times New Roman"/>
          <w:sz w:val="28"/>
          <w:szCs w:val="28"/>
        </w:rPr>
        <w:t xml:space="preserve"> 1 этап Олимпиады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платформе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 Ссылка будет размещена на сайте ГАПОУ СО «СОБМК» (sobmk.ru) в разделе «Ко</w:t>
      </w:r>
      <w:r w:rsidR="00AD5CD5">
        <w:rPr>
          <w:rFonts w:ascii="Times New Roman" w:eastAsia="Times New Roman" w:hAnsi="Times New Roman" w:cs="Times New Roman"/>
          <w:sz w:val="28"/>
          <w:szCs w:val="28"/>
        </w:rPr>
        <w:t>нференции. Конкурсы. Олимпиады»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C77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1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AD5CD5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до12.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московскому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времени. </w:t>
      </w:r>
    </w:p>
    <w:p w:rsidR="00D83AB5" w:rsidRDefault="00D83AB5" w:rsidP="00FB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выполнение задания отведено 120 минут.</w:t>
      </w:r>
    </w:p>
    <w:p w:rsidR="00D83AB5" w:rsidRDefault="00D83AB5" w:rsidP="00FB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="008E0164">
        <w:rPr>
          <w:rFonts w:ascii="Times New Roman" w:eastAsia="Times New Roman" w:hAnsi="Times New Roman" w:cs="Times New Roman"/>
          <w:color w:val="000000"/>
          <w:sz w:val="28"/>
          <w:szCs w:val="28"/>
        </w:rPr>
        <w:t>ы на тесты принимаются до 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по московскому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времени </w:t>
      </w:r>
      <w:r w:rsidR="005B0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 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005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В 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 доступ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тесту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закрыт.</w:t>
      </w:r>
    </w:p>
    <w:p w:rsidR="00D83AB5" w:rsidRDefault="00D83AB5" w:rsidP="00FB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тестирования будут размещены на сайте СОБМК</w:t>
      </w:r>
      <w:r w:rsidR="00005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7C77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005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78C3">
        <w:rPr>
          <w:rFonts w:ascii="Times New Roman" w:eastAsia="Times New Roman" w:hAnsi="Times New Roman" w:cs="Times New Roman"/>
          <w:color w:val="000000"/>
          <w:sz w:val="28"/>
          <w:szCs w:val="28"/>
        </w:rPr>
        <w:t>до 12.</w:t>
      </w:r>
      <w:r w:rsidR="000056AD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05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56AD">
        <w:rPr>
          <w:rFonts w:ascii="Times New Roman" w:eastAsia="Times New Roman" w:hAnsi="Times New Roman" w:cs="Times New Roman"/>
          <w:sz w:val="28"/>
          <w:szCs w:val="28"/>
        </w:rPr>
        <w:t xml:space="preserve">по московскому </w:t>
      </w:r>
      <w:r w:rsidR="000056AD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D83AB5" w:rsidRDefault="00D83AB5" w:rsidP="00FB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6.4. </w:t>
      </w:r>
      <w:r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="003B7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0CD3">
        <w:rPr>
          <w:rFonts w:ascii="Times New Roman" w:eastAsia="Times New Roman" w:hAnsi="Times New Roman" w:cs="Times New Roman"/>
          <w:color w:val="000000"/>
          <w:sz w:val="28"/>
          <w:szCs w:val="28"/>
        </w:rPr>
        <w:t>2 этапа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Олимпиады размещаются на официальном сайте ГАПОУ СО «СОБМК» (sobmk.ru) в разделе «Конференции. Конкурсы. Олимпиады</w:t>
      </w:r>
      <w:r w:rsidRPr="003A7C7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A7C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54568" w:rsidRPr="003A7C77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E0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не позднее 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по московскому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времени. </w:t>
      </w:r>
    </w:p>
    <w:p w:rsidR="00D83AB5" w:rsidRDefault="00054568" w:rsidP="00FB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Ответы принимаются </w:t>
      </w:r>
      <w:r w:rsidRPr="003A7C77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D83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января 202</w:t>
      </w:r>
      <w:r w:rsidR="00D83AB5">
        <w:rPr>
          <w:rFonts w:ascii="Times New Roman" w:eastAsia="Times New Roman" w:hAnsi="Times New Roman" w:cs="Times New Roman"/>
          <w:sz w:val="28"/>
          <w:szCs w:val="28"/>
        </w:rPr>
        <w:t>1</w:t>
      </w:r>
      <w:r w:rsidR="003B7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до 16.</w:t>
      </w:r>
      <w:r w:rsidR="00D83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 </w:t>
      </w:r>
      <w:r w:rsidR="00D83AB5">
        <w:rPr>
          <w:rFonts w:ascii="Times New Roman" w:eastAsia="Times New Roman" w:hAnsi="Times New Roman" w:cs="Times New Roman"/>
          <w:sz w:val="28"/>
          <w:szCs w:val="28"/>
        </w:rPr>
        <w:t>по московскому</w:t>
      </w:r>
      <w:r w:rsidR="00D83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времени на </w:t>
      </w:r>
      <w:r w:rsidR="00D83AB5" w:rsidRPr="00797D3C">
        <w:rPr>
          <w:rFonts w:ascii="Times New Roman" w:eastAsia="Times New Roman" w:hAnsi="Times New Roman" w:cs="Times New Roman"/>
          <w:sz w:val="28"/>
          <w:szCs w:val="28"/>
        </w:rPr>
        <w:t>почту</w:t>
      </w:r>
      <w:r w:rsidR="00D83AB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83AB5"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farmaciya.sobmk@mail.ru</w:t>
      </w:r>
    </w:p>
    <w:p w:rsidR="00D83AB5" w:rsidRDefault="00D83AB5" w:rsidP="00FB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6.5. Экспертная оценка работ и подведение итогов Олимпиады проводится в срок до 03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D83AB5" w:rsidRDefault="00D83AB5" w:rsidP="00FB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6.6. Итоги Олимпиады размещаются на официальном сайте ГАПОУ СО «СОБМК» (sobmk.ru) в разделе «Конференции. Конкурсы. Олимпиады» не позднее 04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D83AB5" w:rsidRDefault="00D83AB5" w:rsidP="00FB6C8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6.7. Наградные документы об участии в Олимпиаде </w:t>
      </w:r>
      <w:r w:rsidRPr="00F11247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электронном виде на официальном сайте ГАПОУ СО «СОБМК» (sobmk.ru) в разделе «Конференции. Конкурсы. Олимпиады» не позднее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11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B72A9B" w:rsidRDefault="00D83AB5" w:rsidP="00FB6C80">
      <w:pPr>
        <w:spacing w:after="0" w:line="240" w:lineRule="auto"/>
        <w:ind w:left="769"/>
        <w:jc w:val="both"/>
        <w:rPr>
          <w:rFonts w:ascii="Times New Roman" w:hAnsi="Times New Roman" w:cs="Times New Roman"/>
          <w:sz w:val="28"/>
          <w:szCs w:val="28"/>
        </w:rPr>
      </w:pPr>
      <w:r w:rsidRPr="00307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B3D" w:rsidRDefault="00A03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3B3D" w:rsidRDefault="00EC7F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172F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Контактные данные Оргкомитета</w:t>
      </w:r>
    </w:p>
    <w:p w:rsidR="004D1A52" w:rsidRPr="004D1A52" w:rsidRDefault="004D1A52" w:rsidP="00FB6C80">
      <w:pPr>
        <w:spacing w:after="0" w:line="240" w:lineRule="auto"/>
        <w:ind w:right="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52">
        <w:rPr>
          <w:rFonts w:ascii="Times New Roman" w:hAnsi="Times New Roman" w:cs="Times New Roman"/>
          <w:b/>
          <w:sz w:val="28"/>
          <w:szCs w:val="28"/>
        </w:rPr>
        <w:t>Наименование полное:</w:t>
      </w:r>
      <w:r w:rsidRPr="004D1A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1A52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Pr="004D1A52">
        <w:rPr>
          <w:rFonts w:ascii="Times New Roman" w:hAnsi="Times New Roman" w:cs="Times New Roman"/>
          <w:sz w:val="28"/>
          <w:szCs w:val="28"/>
        </w:rPr>
        <w:t xml:space="preserve">осударственное автономное профессиональное образовательное учреждение Саратовской области «Саратовский областной базовый медицинский колледж».  </w:t>
      </w:r>
    </w:p>
    <w:p w:rsidR="004D1A52" w:rsidRPr="004D1A52" w:rsidRDefault="004D1A52" w:rsidP="00FB6C80">
      <w:pPr>
        <w:spacing w:after="0" w:line="240" w:lineRule="auto"/>
        <w:ind w:right="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52">
        <w:rPr>
          <w:rFonts w:ascii="Times New Roman" w:hAnsi="Times New Roman" w:cs="Times New Roman"/>
          <w:b/>
          <w:sz w:val="28"/>
          <w:szCs w:val="28"/>
        </w:rPr>
        <w:t xml:space="preserve">Наименование сокращенное: </w:t>
      </w:r>
      <w:r w:rsidRPr="004D1A52">
        <w:rPr>
          <w:rFonts w:ascii="Times New Roman" w:hAnsi="Times New Roman" w:cs="Times New Roman"/>
          <w:sz w:val="28"/>
          <w:szCs w:val="28"/>
        </w:rPr>
        <w:t xml:space="preserve">ГАПОУ СО «СОБМК».  </w:t>
      </w:r>
    </w:p>
    <w:p w:rsidR="004D1A52" w:rsidRPr="004D1A52" w:rsidRDefault="004D1A52" w:rsidP="00FB6C80">
      <w:pPr>
        <w:spacing w:after="0" w:line="240" w:lineRule="auto"/>
        <w:ind w:right="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52">
        <w:rPr>
          <w:rFonts w:ascii="Times New Roman" w:hAnsi="Times New Roman" w:cs="Times New Roman"/>
          <w:b/>
          <w:sz w:val="28"/>
          <w:szCs w:val="28"/>
        </w:rPr>
        <w:t xml:space="preserve">Юридический адрес: </w:t>
      </w:r>
      <w:r w:rsidRPr="004D1A52">
        <w:rPr>
          <w:rFonts w:ascii="Times New Roman" w:hAnsi="Times New Roman" w:cs="Times New Roman"/>
          <w:sz w:val="28"/>
          <w:szCs w:val="28"/>
        </w:rPr>
        <w:t>410028, Саратовская область, г. Саратов, ул. Чернышевского, 151</w:t>
      </w:r>
      <w:r w:rsidR="00D50A29">
        <w:rPr>
          <w:rFonts w:ascii="Times New Roman" w:hAnsi="Times New Roman" w:cs="Times New Roman"/>
          <w:sz w:val="28"/>
          <w:szCs w:val="28"/>
        </w:rPr>
        <w:t>.</w:t>
      </w:r>
      <w:r w:rsidRPr="004D1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A52" w:rsidRPr="004D1A52" w:rsidRDefault="004D1A52" w:rsidP="00FB6C80">
      <w:pPr>
        <w:spacing w:after="0" w:line="240" w:lineRule="auto"/>
        <w:ind w:right="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52">
        <w:rPr>
          <w:rFonts w:ascii="Times New Roman" w:hAnsi="Times New Roman" w:cs="Times New Roman"/>
          <w:b/>
          <w:sz w:val="28"/>
          <w:szCs w:val="28"/>
        </w:rPr>
        <w:t xml:space="preserve">Контактные лица:  </w:t>
      </w:r>
    </w:p>
    <w:p w:rsidR="004D1A52" w:rsidRPr="003F4F69" w:rsidRDefault="004D1A52" w:rsidP="00FB6C80">
      <w:pPr>
        <w:tabs>
          <w:tab w:val="center" w:pos="1206"/>
          <w:tab w:val="center" w:pos="2773"/>
          <w:tab w:val="center" w:pos="4797"/>
          <w:tab w:val="center" w:pos="7236"/>
          <w:tab w:val="right" w:pos="94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A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Волобуева Римма Егоровна</w:t>
      </w:r>
      <w:r w:rsidRPr="004D1A52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 w:rsidRPr="004D1A52">
        <w:rPr>
          <w:rFonts w:ascii="Times New Roman" w:hAnsi="Times New Roman" w:cs="Times New Roman"/>
          <w:sz w:val="28"/>
          <w:szCs w:val="28"/>
        </w:rPr>
        <w:tab/>
        <w:t xml:space="preserve">ЦМК </w:t>
      </w:r>
      <w:r>
        <w:rPr>
          <w:rFonts w:ascii="Times New Roman" w:hAnsi="Times New Roman" w:cs="Times New Roman"/>
          <w:sz w:val="28"/>
          <w:szCs w:val="28"/>
        </w:rPr>
        <w:t>фармации</w:t>
      </w:r>
      <w:r w:rsidRPr="004D1A52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3F4F69" w:rsidRPr="003F4F69">
        <w:rPr>
          <w:rFonts w:ascii="Times New Roman" w:hAnsi="Times New Roman" w:cs="Times New Roman"/>
          <w:sz w:val="28"/>
          <w:szCs w:val="28"/>
        </w:rPr>
        <w:t>+7 987 321 17 58</w:t>
      </w:r>
      <w:r w:rsidR="00FE7A1E">
        <w:rPr>
          <w:rFonts w:ascii="Times New Roman" w:hAnsi="Times New Roman" w:cs="Times New Roman"/>
          <w:sz w:val="28"/>
          <w:szCs w:val="28"/>
        </w:rPr>
        <w:t>.</w:t>
      </w:r>
      <w:r w:rsidR="003F4F69" w:rsidRPr="003F4F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3B3D" w:rsidRPr="003F4F69" w:rsidRDefault="00172F51" w:rsidP="00FB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F50F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6F50FE" w:rsidRPr="006F50FE">
        <w:rPr>
          <w:rFonts w:ascii="Times New Roman" w:hAnsi="Times New Roman" w:cs="Times New Roman"/>
          <w:b/>
          <w:sz w:val="28"/>
          <w:szCs w:val="28"/>
        </w:rPr>
        <w:t>E-</w:t>
      </w:r>
      <w:proofErr w:type="spellStart"/>
      <w:r w:rsidR="006F50FE" w:rsidRPr="006F50FE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="006F50FE" w:rsidRPr="006F50FE">
        <w:rPr>
          <w:rFonts w:ascii="Times New Roman" w:hAnsi="Times New Roman" w:cs="Times New Roman"/>
          <w:b/>
          <w:sz w:val="28"/>
          <w:szCs w:val="28"/>
        </w:rPr>
        <w:t xml:space="preserve"> Олимпиады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highlight w:val="white"/>
            <w:u w:val="single"/>
          </w:rPr>
          <w:t>farmaciya.sobmk@mail.ru</w:t>
        </w:r>
      </w:hyperlink>
    </w:p>
    <w:p w:rsidR="00A03B3D" w:rsidRDefault="00A03B3D" w:rsidP="00FB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</w:pPr>
    </w:p>
    <w:p w:rsidR="00A03B3D" w:rsidRDefault="00A03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</w:pPr>
    </w:p>
    <w:p w:rsidR="00A03B3D" w:rsidRDefault="00A03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</w:pPr>
    </w:p>
    <w:p w:rsidR="00A03B3D" w:rsidRDefault="00A03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</w:pPr>
    </w:p>
    <w:p w:rsidR="00A03B3D" w:rsidRDefault="00A03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</w:pPr>
    </w:p>
    <w:p w:rsidR="00A03B3D" w:rsidRPr="003574AB" w:rsidRDefault="00A03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</w:pPr>
    </w:p>
    <w:p w:rsidR="00A03B3D" w:rsidRDefault="00A03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</w:pPr>
    </w:p>
    <w:p w:rsidR="00A03B3D" w:rsidRDefault="00A03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</w:pPr>
    </w:p>
    <w:p w:rsidR="00BB285F" w:rsidRDefault="00BB285F" w:rsidP="00BB2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A03B3D" w:rsidRDefault="00BB285F" w:rsidP="00BB2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                                                                                                         </w:t>
      </w:r>
      <w:r w:rsidR="00057B7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</w:t>
      </w:r>
      <w:bookmarkStart w:id="0" w:name="_GoBack"/>
      <w:bookmarkEnd w:id="0"/>
      <w:r w:rsidR="00172F5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Приложение 1</w:t>
      </w:r>
    </w:p>
    <w:p w:rsidR="00A03B3D" w:rsidRDefault="00A03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A03B3D" w:rsidRDefault="00A03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A03B3D" w:rsidRDefault="00172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ЗАЯВКА</w:t>
      </w:r>
    </w:p>
    <w:p w:rsidR="00460FF9" w:rsidRDefault="00172F51" w:rsidP="00053A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 участие во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Всероссийской </w:t>
      </w:r>
      <w:proofErr w:type="gramStart"/>
      <w:r w:rsidR="002A758F" w:rsidRPr="0055231A">
        <w:rPr>
          <w:rFonts w:ascii="Times New Roman" w:hAnsi="Times New Roman" w:cs="Times New Roman"/>
          <w:b/>
          <w:bCs/>
          <w:sz w:val="28"/>
          <w:szCs w:val="28"/>
        </w:rPr>
        <w:t>он-</w:t>
      </w:r>
      <w:proofErr w:type="spellStart"/>
      <w:r w:rsidR="002A758F" w:rsidRPr="0055231A">
        <w:rPr>
          <w:rFonts w:ascii="Times New Roman" w:hAnsi="Times New Roman" w:cs="Times New Roman"/>
          <w:b/>
          <w:bCs/>
          <w:sz w:val="28"/>
          <w:szCs w:val="28"/>
        </w:rPr>
        <w:t>лайн</w:t>
      </w:r>
      <w:proofErr w:type="spellEnd"/>
      <w:proofErr w:type="gramEnd"/>
      <w:r w:rsidR="002A758F" w:rsidRPr="0055231A">
        <w:rPr>
          <w:rFonts w:ascii="Times New Roman" w:hAnsi="Times New Roman" w:cs="Times New Roman"/>
          <w:b/>
          <w:bCs/>
          <w:sz w:val="28"/>
          <w:szCs w:val="28"/>
        </w:rPr>
        <w:t>-олимпиаде</w:t>
      </w:r>
      <w:r w:rsidR="002A758F" w:rsidRPr="00DB6490">
        <w:rPr>
          <w:b/>
          <w:bCs/>
          <w:sz w:val="28"/>
          <w:szCs w:val="28"/>
        </w:rPr>
        <w:t xml:space="preserve"> </w:t>
      </w:r>
    </w:p>
    <w:p w:rsidR="00A03B3D" w:rsidRDefault="00172F51" w:rsidP="00053A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ПМ.01. Реализация лекарственных средств и товаров аптечного ассортимента</w:t>
      </w:r>
      <w:r w:rsidR="008C1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студентов 3-4 курсов</w:t>
      </w:r>
    </w:p>
    <w:p w:rsidR="00A03B3D" w:rsidRDefault="00172F51" w:rsidP="00053A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специальность 33.02.01 Фармация</w:t>
      </w:r>
    </w:p>
    <w:p w:rsidR="00A03B3D" w:rsidRDefault="00A03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3B3D" w:rsidRDefault="00172F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Все поля обязательны для заполнения</w:t>
      </w: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1"/>
        <w:gridCol w:w="25"/>
        <w:gridCol w:w="5325"/>
      </w:tblGrid>
      <w:tr w:rsidR="00A03B3D">
        <w:tc>
          <w:tcPr>
            <w:tcW w:w="9571" w:type="dxa"/>
            <w:gridSpan w:val="3"/>
          </w:tcPr>
          <w:p w:rsidR="00A03B3D" w:rsidRDefault="00172F51" w:rsidP="0034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Образовательное учреждение</w:t>
            </w:r>
          </w:p>
        </w:tc>
      </w:tr>
      <w:tr w:rsidR="00A03B3D">
        <w:tc>
          <w:tcPr>
            <w:tcW w:w="4221" w:type="dxa"/>
          </w:tcPr>
          <w:p w:rsidR="00A03B3D" w:rsidRDefault="00172F51" w:rsidP="0034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Полное наименование образовательного учреждения (по Уставу)</w:t>
            </w:r>
          </w:p>
        </w:tc>
        <w:tc>
          <w:tcPr>
            <w:tcW w:w="5350" w:type="dxa"/>
            <w:gridSpan w:val="2"/>
          </w:tcPr>
          <w:p w:rsidR="00A03B3D" w:rsidRDefault="00A03B3D" w:rsidP="0034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A03B3D">
        <w:tc>
          <w:tcPr>
            <w:tcW w:w="4221" w:type="dxa"/>
          </w:tcPr>
          <w:p w:rsidR="00A03B3D" w:rsidRDefault="00172F51" w:rsidP="0034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Телефон (с кодом города)</w:t>
            </w:r>
          </w:p>
        </w:tc>
        <w:tc>
          <w:tcPr>
            <w:tcW w:w="5350" w:type="dxa"/>
            <w:gridSpan w:val="2"/>
          </w:tcPr>
          <w:p w:rsidR="00A03B3D" w:rsidRDefault="00A03B3D" w:rsidP="0034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A03B3D">
        <w:tc>
          <w:tcPr>
            <w:tcW w:w="4221" w:type="dxa"/>
          </w:tcPr>
          <w:p w:rsidR="00A03B3D" w:rsidRDefault="00172F51" w:rsidP="0034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Электронный адрес</w:t>
            </w:r>
          </w:p>
        </w:tc>
        <w:tc>
          <w:tcPr>
            <w:tcW w:w="5350" w:type="dxa"/>
            <w:gridSpan w:val="2"/>
          </w:tcPr>
          <w:p w:rsidR="00A03B3D" w:rsidRDefault="00A03B3D" w:rsidP="0034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A03B3D">
        <w:tc>
          <w:tcPr>
            <w:tcW w:w="4221" w:type="dxa"/>
          </w:tcPr>
          <w:p w:rsidR="00A03B3D" w:rsidRDefault="00172F51" w:rsidP="0034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Ф.И.О. руководителя</w:t>
            </w:r>
          </w:p>
        </w:tc>
        <w:tc>
          <w:tcPr>
            <w:tcW w:w="5350" w:type="dxa"/>
            <w:gridSpan w:val="2"/>
          </w:tcPr>
          <w:p w:rsidR="00A03B3D" w:rsidRDefault="00A03B3D" w:rsidP="0034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A03B3D">
        <w:tc>
          <w:tcPr>
            <w:tcW w:w="9571" w:type="dxa"/>
            <w:gridSpan w:val="3"/>
          </w:tcPr>
          <w:p w:rsidR="00A03B3D" w:rsidRDefault="00172F51" w:rsidP="0034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Сведения об участниках</w:t>
            </w:r>
          </w:p>
        </w:tc>
      </w:tr>
      <w:tr w:rsidR="00A03B3D">
        <w:tc>
          <w:tcPr>
            <w:tcW w:w="4246" w:type="dxa"/>
            <w:gridSpan w:val="2"/>
          </w:tcPr>
          <w:p w:rsidR="00A03B3D" w:rsidRDefault="00172F51" w:rsidP="0034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Ф.И.О. участника (полностью), курс, контактный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mail</w:t>
            </w:r>
            <w:proofErr w:type="spellEnd"/>
          </w:p>
        </w:tc>
        <w:tc>
          <w:tcPr>
            <w:tcW w:w="5325" w:type="dxa"/>
          </w:tcPr>
          <w:p w:rsidR="00A03B3D" w:rsidRDefault="00A03B3D" w:rsidP="0034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A03B3D">
        <w:tc>
          <w:tcPr>
            <w:tcW w:w="4246" w:type="dxa"/>
            <w:gridSpan w:val="2"/>
          </w:tcPr>
          <w:p w:rsidR="00A03B3D" w:rsidRDefault="00172F51" w:rsidP="0034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Ф.И.О. преподавателя, подготовившего участника (полностью), контактный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mail</w:t>
            </w:r>
            <w:proofErr w:type="spellEnd"/>
          </w:p>
        </w:tc>
        <w:tc>
          <w:tcPr>
            <w:tcW w:w="5325" w:type="dxa"/>
          </w:tcPr>
          <w:p w:rsidR="00A03B3D" w:rsidRDefault="00A03B3D" w:rsidP="00341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</w:tbl>
    <w:p w:rsidR="00A03B3D" w:rsidRDefault="00A03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3B3D" w:rsidRDefault="00172F51" w:rsidP="00ED1F2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 обработкой персональных данных согласен</w:t>
      </w:r>
    </w:p>
    <w:p w:rsidR="00A03B3D" w:rsidRDefault="00172F51" w:rsidP="00ED1F2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Ф.И.О. студента            ______________</w:t>
      </w:r>
    </w:p>
    <w:p w:rsidR="00A03B3D" w:rsidRDefault="00172F51" w:rsidP="00ED1F25">
      <w:pPr>
        <w:spacing w:after="0" w:line="240" w:lineRule="auto"/>
        <w:ind w:hanging="142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Ф.И.О. преподавателя   ______________</w:t>
      </w:r>
    </w:p>
    <w:sectPr w:rsidR="00A03B3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901C2"/>
    <w:multiLevelType w:val="multilevel"/>
    <w:tmpl w:val="19B6A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03B3D"/>
    <w:rsid w:val="000056AD"/>
    <w:rsid w:val="000337E6"/>
    <w:rsid w:val="00053A14"/>
    <w:rsid w:val="00053BCA"/>
    <w:rsid w:val="00054568"/>
    <w:rsid w:val="00057B79"/>
    <w:rsid w:val="00070E51"/>
    <w:rsid w:val="00077B7C"/>
    <w:rsid w:val="000A7522"/>
    <w:rsid w:val="000B5B7D"/>
    <w:rsid w:val="000C2FCF"/>
    <w:rsid w:val="00172F51"/>
    <w:rsid w:val="00174581"/>
    <w:rsid w:val="001803E3"/>
    <w:rsid w:val="00184A73"/>
    <w:rsid w:val="001B2859"/>
    <w:rsid w:val="001B52CD"/>
    <w:rsid w:val="002269AC"/>
    <w:rsid w:val="002825AC"/>
    <w:rsid w:val="002A758F"/>
    <w:rsid w:val="002C7496"/>
    <w:rsid w:val="002E0CD3"/>
    <w:rsid w:val="00314F19"/>
    <w:rsid w:val="003316A6"/>
    <w:rsid w:val="00341105"/>
    <w:rsid w:val="0034154E"/>
    <w:rsid w:val="003540B2"/>
    <w:rsid w:val="00355D33"/>
    <w:rsid w:val="003574AB"/>
    <w:rsid w:val="003A36A5"/>
    <w:rsid w:val="003A7C77"/>
    <w:rsid w:val="003B3E1C"/>
    <w:rsid w:val="003B6C61"/>
    <w:rsid w:val="003B7B94"/>
    <w:rsid w:val="003C029A"/>
    <w:rsid w:val="003F356E"/>
    <w:rsid w:val="003F4F69"/>
    <w:rsid w:val="00424C2C"/>
    <w:rsid w:val="00435EBA"/>
    <w:rsid w:val="004478C3"/>
    <w:rsid w:val="004552D1"/>
    <w:rsid w:val="00460FF9"/>
    <w:rsid w:val="004A42FE"/>
    <w:rsid w:val="004C4D01"/>
    <w:rsid w:val="004D1A52"/>
    <w:rsid w:val="004F53CA"/>
    <w:rsid w:val="0054043A"/>
    <w:rsid w:val="00543102"/>
    <w:rsid w:val="0055231A"/>
    <w:rsid w:val="00563E34"/>
    <w:rsid w:val="005A4D59"/>
    <w:rsid w:val="005B0CA6"/>
    <w:rsid w:val="005F5C08"/>
    <w:rsid w:val="00617D6F"/>
    <w:rsid w:val="006230BC"/>
    <w:rsid w:val="00667F06"/>
    <w:rsid w:val="0067036B"/>
    <w:rsid w:val="00671BD1"/>
    <w:rsid w:val="00681763"/>
    <w:rsid w:val="006A718D"/>
    <w:rsid w:val="006B2D87"/>
    <w:rsid w:val="006C6AA5"/>
    <w:rsid w:val="006D7A53"/>
    <w:rsid w:val="006F50FE"/>
    <w:rsid w:val="00741B16"/>
    <w:rsid w:val="00797D3C"/>
    <w:rsid w:val="007A311D"/>
    <w:rsid w:val="007F5E7B"/>
    <w:rsid w:val="008040B2"/>
    <w:rsid w:val="008074CD"/>
    <w:rsid w:val="008178ED"/>
    <w:rsid w:val="0085607D"/>
    <w:rsid w:val="0087157C"/>
    <w:rsid w:val="00873156"/>
    <w:rsid w:val="00873EFA"/>
    <w:rsid w:val="008B7BA5"/>
    <w:rsid w:val="008C1B09"/>
    <w:rsid w:val="008C1FDC"/>
    <w:rsid w:val="008E0164"/>
    <w:rsid w:val="00955FD3"/>
    <w:rsid w:val="00A03B3D"/>
    <w:rsid w:val="00A44D8A"/>
    <w:rsid w:val="00A65391"/>
    <w:rsid w:val="00AA1AA5"/>
    <w:rsid w:val="00AA64AA"/>
    <w:rsid w:val="00AC0BAA"/>
    <w:rsid w:val="00AD5CD5"/>
    <w:rsid w:val="00AF7A5A"/>
    <w:rsid w:val="00B31DAD"/>
    <w:rsid w:val="00B44CD5"/>
    <w:rsid w:val="00B52B55"/>
    <w:rsid w:val="00B72A9B"/>
    <w:rsid w:val="00BA5313"/>
    <w:rsid w:val="00BA607B"/>
    <w:rsid w:val="00BB285F"/>
    <w:rsid w:val="00BE3E97"/>
    <w:rsid w:val="00C27A37"/>
    <w:rsid w:val="00C50099"/>
    <w:rsid w:val="00C7152D"/>
    <w:rsid w:val="00C8210F"/>
    <w:rsid w:val="00C90B6B"/>
    <w:rsid w:val="00CE047D"/>
    <w:rsid w:val="00CF3796"/>
    <w:rsid w:val="00D3673A"/>
    <w:rsid w:val="00D50A29"/>
    <w:rsid w:val="00D632AB"/>
    <w:rsid w:val="00D66CFC"/>
    <w:rsid w:val="00D824D0"/>
    <w:rsid w:val="00D83AB5"/>
    <w:rsid w:val="00DA3E5F"/>
    <w:rsid w:val="00DD45D5"/>
    <w:rsid w:val="00DD631E"/>
    <w:rsid w:val="00DD681F"/>
    <w:rsid w:val="00DD6E66"/>
    <w:rsid w:val="00DF6134"/>
    <w:rsid w:val="00E40A6C"/>
    <w:rsid w:val="00E542FC"/>
    <w:rsid w:val="00E6699F"/>
    <w:rsid w:val="00E73CDC"/>
    <w:rsid w:val="00E80A3B"/>
    <w:rsid w:val="00EB27D7"/>
    <w:rsid w:val="00EC7FE4"/>
    <w:rsid w:val="00ED1F25"/>
    <w:rsid w:val="00F11247"/>
    <w:rsid w:val="00F31538"/>
    <w:rsid w:val="00F42805"/>
    <w:rsid w:val="00F45E98"/>
    <w:rsid w:val="00F67205"/>
    <w:rsid w:val="00F77764"/>
    <w:rsid w:val="00F801E1"/>
    <w:rsid w:val="00F92279"/>
    <w:rsid w:val="00FA4740"/>
    <w:rsid w:val="00FB6C80"/>
    <w:rsid w:val="00F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31B5E-B2FE-4C9C-A090-0BDA838A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67F0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314F1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0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0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rmaciya.sobm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rmaciya.sobm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94237-E38B-4DA4-B34E-D8B2840F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128</cp:revision>
  <cp:lastPrinted>2020-12-29T09:06:00Z</cp:lastPrinted>
  <dcterms:created xsi:type="dcterms:W3CDTF">2020-12-22T20:20:00Z</dcterms:created>
  <dcterms:modified xsi:type="dcterms:W3CDTF">2020-12-29T09:28:00Z</dcterms:modified>
</cp:coreProperties>
</file>