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B02" w:rsidRDefault="00BA1C8E" w:rsidP="00127B02">
      <w:pPr>
        <w:pStyle w:val="Default"/>
        <w:spacing w:after="120"/>
        <w:jc w:val="center"/>
        <w:rPr>
          <w:b/>
          <w:bCs/>
        </w:rPr>
      </w:pPr>
      <w:r>
        <w:rPr>
          <w:bCs/>
          <w:noProof/>
          <w:lang w:eastAsia="ru-RU"/>
        </w:rPr>
        <w:drawing>
          <wp:inline distT="0" distB="0" distL="0" distR="0">
            <wp:extent cx="5940425" cy="8140753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0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DE1" w:rsidRDefault="00637DE1" w:rsidP="00127B02">
      <w:pPr>
        <w:pStyle w:val="Default"/>
        <w:spacing w:after="120"/>
        <w:jc w:val="center"/>
        <w:rPr>
          <w:b/>
          <w:bCs/>
        </w:rPr>
      </w:pPr>
    </w:p>
    <w:p w:rsidR="00637DE1" w:rsidRDefault="00637DE1" w:rsidP="00127B02">
      <w:pPr>
        <w:pStyle w:val="Default"/>
        <w:spacing w:after="120"/>
        <w:jc w:val="center"/>
        <w:rPr>
          <w:b/>
          <w:bCs/>
        </w:rPr>
      </w:pPr>
    </w:p>
    <w:p w:rsidR="00637DE1" w:rsidRDefault="00637DE1" w:rsidP="00127B02">
      <w:pPr>
        <w:pStyle w:val="Default"/>
        <w:spacing w:after="120"/>
        <w:jc w:val="center"/>
        <w:rPr>
          <w:b/>
          <w:bCs/>
        </w:rPr>
      </w:pPr>
    </w:p>
    <w:p w:rsidR="00637DE1" w:rsidRDefault="00637DE1" w:rsidP="00127B02">
      <w:pPr>
        <w:pStyle w:val="Default"/>
        <w:spacing w:after="120"/>
        <w:jc w:val="center"/>
        <w:rPr>
          <w:b/>
          <w:bCs/>
        </w:rPr>
      </w:pPr>
    </w:p>
    <w:p w:rsidR="00336FEB" w:rsidRPr="00072A1C" w:rsidRDefault="00127B02" w:rsidP="00127B02">
      <w:pPr>
        <w:pStyle w:val="Default"/>
        <w:spacing w:after="120"/>
        <w:jc w:val="center"/>
        <w:rPr>
          <w:b/>
          <w:bCs/>
        </w:rPr>
      </w:pPr>
      <w:r>
        <w:rPr>
          <w:b/>
          <w:bCs/>
        </w:rPr>
        <w:lastRenderedPageBreak/>
        <w:t>1. ОБЩИЕ ПОЛОЖЕНИЯ</w:t>
      </w:r>
    </w:p>
    <w:p w:rsidR="00537CE2" w:rsidRDefault="00537CE2" w:rsidP="00B74DE9">
      <w:pPr>
        <w:pStyle w:val="Default"/>
        <w:jc w:val="both"/>
        <w:rPr>
          <w:bCs/>
        </w:rPr>
      </w:pPr>
      <w:r>
        <w:rPr>
          <w:bCs/>
        </w:rPr>
        <w:t xml:space="preserve">1.1. </w:t>
      </w:r>
      <w:r w:rsidR="003749FE" w:rsidRPr="00072A1C">
        <w:rPr>
          <w:bCs/>
        </w:rPr>
        <w:t>Настоя</w:t>
      </w:r>
      <w:r w:rsidR="00072A1C">
        <w:rPr>
          <w:bCs/>
        </w:rPr>
        <w:t xml:space="preserve">щее Положение о Межрегиональной </w:t>
      </w:r>
      <w:r w:rsidR="003E01E4">
        <w:rPr>
          <w:bCs/>
        </w:rPr>
        <w:t>педагогической конференции «Особенности организации практического обучения в условиях пандемии»</w:t>
      </w:r>
      <w:r w:rsidR="00072A1C">
        <w:rPr>
          <w:bCs/>
        </w:rPr>
        <w:t xml:space="preserve"> (далее Положение) </w:t>
      </w:r>
      <w:r w:rsidR="00072A1C" w:rsidRPr="00072A1C">
        <w:rPr>
          <w:bCs/>
        </w:rPr>
        <w:t>опред</w:t>
      </w:r>
      <w:r>
        <w:rPr>
          <w:bCs/>
        </w:rPr>
        <w:t>еляет</w:t>
      </w:r>
      <w:r>
        <w:rPr>
          <w:bCs/>
        </w:rPr>
        <w:tab/>
        <w:t>цели</w:t>
      </w:r>
      <w:r>
        <w:rPr>
          <w:bCs/>
        </w:rPr>
        <w:tab/>
        <w:t xml:space="preserve"> и      задачи        </w:t>
      </w:r>
      <w:r w:rsidR="007954DE">
        <w:rPr>
          <w:bCs/>
        </w:rPr>
        <w:t xml:space="preserve">конференции, </w:t>
      </w:r>
      <w:r w:rsidR="00072A1C" w:rsidRPr="00072A1C">
        <w:rPr>
          <w:bCs/>
        </w:rPr>
        <w:t>сроки и порядок её проведения.</w:t>
      </w:r>
      <w:r w:rsidRPr="00537CE2">
        <w:t xml:space="preserve"> </w:t>
      </w:r>
    </w:p>
    <w:p w:rsidR="00072A1C" w:rsidRPr="002C6BC6" w:rsidRDefault="007954DE" w:rsidP="00B74DE9">
      <w:pPr>
        <w:pStyle w:val="Default"/>
        <w:jc w:val="both"/>
        <w:rPr>
          <w:bCs/>
          <w:color w:val="auto"/>
        </w:rPr>
      </w:pPr>
      <w:r w:rsidRPr="002C6BC6">
        <w:rPr>
          <w:bCs/>
          <w:color w:val="auto"/>
        </w:rPr>
        <w:t>1.2</w:t>
      </w:r>
      <w:r w:rsidR="002C6BC6">
        <w:rPr>
          <w:bCs/>
          <w:color w:val="auto"/>
        </w:rPr>
        <w:t>.</w:t>
      </w:r>
      <w:r w:rsidR="002C6BC6" w:rsidRPr="002C6BC6">
        <w:rPr>
          <w:bCs/>
          <w:color w:val="auto"/>
        </w:rPr>
        <w:t xml:space="preserve"> </w:t>
      </w:r>
      <w:r w:rsidR="002C6BC6" w:rsidRPr="002C6BC6">
        <w:rPr>
          <w:color w:val="auto"/>
        </w:rPr>
        <w:t>Конференция проводится в рамках реализации плана Совета директоров средних медицинских и фармацевтических образовательных организаций Сибирского федерального округа (СФО) и Сибирской межрегиональной ассоциации работников системы среднего профессионального медицинского образования (далее - Сибирская межрегиональная ассоциация РССПМО)  на 2021 год</w:t>
      </w:r>
      <w:r w:rsidR="002C6BC6" w:rsidRPr="002C6BC6">
        <w:rPr>
          <w:bCs/>
          <w:color w:val="auto"/>
        </w:rPr>
        <w:t xml:space="preserve">. </w:t>
      </w:r>
      <w:r w:rsidR="00B74DE9" w:rsidRPr="002C6BC6">
        <w:rPr>
          <w:bCs/>
          <w:color w:val="auto"/>
        </w:rPr>
        <w:t xml:space="preserve"> </w:t>
      </w:r>
    </w:p>
    <w:p w:rsidR="00072A1C" w:rsidRPr="00537CE2" w:rsidRDefault="004613ED" w:rsidP="00B74DE9">
      <w:pPr>
        <w:pStyle w:val="Default"/>
        <w:jc w:val="both"/>
        <w:rPr>
          <w:bCs/>
        </w:rPr>
      </w:pPr>
      <w:r>
        <w:rPr>
          <w:bCs/>
        </w:rPr>
        <w:t>1.3</w:t>
      </w:r>
      <w:r w:rsidR="00072A1C" w:rsidRPr="00537CE2">
        <w:rPr>
          <w:bCs/>
        </w:rPr>
        <w:t xml:space="preserve">. </w:t>
      </w:r>
      <w:r w:rsidR="00B74DE9" w:rsidRPr="00537CE2">
        <w:rPr>
          <w:bCs/>
        </w:rPr>
        <w:t xml:space="preserve">Конференция является </w:t>
      </w:r>
      <w:r w:rsidR="00E35047">
        <w:rPr>
          <w:bCs/>
        </w:rPr>
        <w:t>формой обмена опытом</w:t>
      </w:r>
      <w:r w:rsidR="00B74DE9" w:rsidRPr="00537CE2">
        <w:rPr>
          <w:bCs/>
        </w:rPr>
        <w:t xml:space="preserve"> педагогических работников</w:t>
      </w:r>
      <w:r>
        <w:rPr>
          <w:bCs/>
        </w:rPr>
        <w:t xml:space="preserve"> профессиональных образовательных организаций системы среднего профессионального медицинского образования, входящих в состав Сибирской межрегиональной ассоциации, </w:t>
      </w:r>
      <w:r w:rsidR="00E35047">
        <w:rPr>
          <w:bCs/>
        </w:rPr>
        <w:t>по организации</w:t>
      </w:r>
      <w:r>
        <w:rPr>
          <w:bCs/>
        </w:rPr>
        <w:t xml:space="preserve"> практического обучения в период ограничительных мероприятий, связанных с распространением новой коронавирусной инфекции</w:t>
      </w:r>
      <w:r w:rsidR="00B74DE9">
        <w:rPr>
          <w:bCs/>
        </w:rPr>
        <w:t xml:space="preserve">. </w:t>
      </w:r>
    </w:p>
    <w:p w:rsidR="00072A1C" w:rsidRDefault="00C43432" w:rsidP="00B74DE9">
      <w:pPr>
        <w:pStyle w:val="Default"/>
        <w:jc w:val="both"/>
        <w:rPr>
          <w:bCs/>
        </w:rPr>
      </w:pPr>
      <w:r>
        <w:rPr>
          <w:bCs/>
        </w:rPr>
        <w:t>1.4</w:t>
      </w:r>
      <w:r w:rsidR="00072A1C" w:rsidRPr="00537CE2">
        <w:rPr>
          <w:bCs/>
        </w:rPr>
        <w:t xml:space="preserve">. </w:t>
      </w:r>
      <w:r w:rsidR="00B74DE9" w:rsidRPr="00537CE2">
        <w:rPr>
          <w:bCs/>
        </w:rPr>
        <w:t>Организатором Конференции является Краевое государственное бюджетное профессиональное образовательное учреждение</w:t>
      </w:r>
      <w:r w:rsidR="00B74DE9">
        <w:rPr>
          <w:bCs/>
        </w:rPr>
        <w:t xml:space="preserve"> </w:t>
      </w:r>
      <w:r w:rsidR="00B74DE9" w:rsidRPr="00537CE2">
        <w:rPr>
          <w:bCs/>
        </w:rPr>
        <w:t>«Ачинский медицинский техникум»</w:t>
      </w:r>
      <w:r w:rsidR="00B74DE9">
        <w:rPr>
          <w:bCs/>
        </w:rPr>
        <w:t xml:space="preserve"> (далее </w:t>
      </w:r>
      <w:r w:rsidR="00B74DE9" w:rsidRPr="00537CE2">
        <w:rPr>
          <w:bCs/>
        </w:rPr>
        <w:t xml:space="preserve"> КГБПОУ АМТ).</w:t>
      </w:r>
    </w:p>
    <w:p w:rsidR="00B74DE9" w:rsidRPr="00687A79" w:rsidRDefault="00C43432" w:rsidP="00687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B74DE9" w:rsidRPr="00687A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Конференция проводится в дистанционной форме на платформе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B74DE9" w:rsidRPr="00687A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4DE9" w:rsidRPr="00B74DE9" w:rsidRDefault="00B74DE9" w:rsidP="00072A1C">
      <w:pPr>
        <w:pStyle w:val="Default"/>
        <w:jc w:val="both"/>
        <w:rPr>
          <w:bCs/>
        </w:rPr>
      </w:pPr>
    </w:p>
    <w:p w:rsidR="00B74DE9" w:rsidRPr="00B74DE9" w:rsidRDefault="00127B02" w:rsidP="00127B02">
      <w:pPr>
        <w:pStyle w:val="Default"/>
        <w:jc w:val="center"/>
        <w:rPr>
          <w:b/>
          <w:bCs/>
        </w:rPr>
      </w:pPr>
      <w:r>
        <w:rPr>
          <w:b/>
          <w:bCs/>
        </w:rPr>
        <w:t>2. ЦЕЛИ И ЗАДАЧИ КОНФЕРЕНЦИИ</w:t>
      </w:r>
    </w:p>
    <w:p w:rsidR="00C92B2F" w:rsidRDefault="00B74DE9" w:rsidP="00531C7B">
      <w:pPr>
        <w:pStyle w:val="Default"/>
        <w:spacing w:before="120" w:after="120"/>
        <w:jc w:val="both"/>
        <w:rPr>
          <w:bCs/>
        </w:rPr>
      </w:pPr>
      <w:r w:rsidRPr="00B74DE9">
        <w:rPr>
          <w:bCs/>
        </w:rPr>
        <w:t>2.</w:t>
      </w:r>
      <w:r w:rsidR="00072A1C" w:rsidRPr="00B74DE9">
        <w:rPr>
          <w:bCs/>
        </w:rPr>
        <w:t>1.</w:t>
      </w:r>
      <w:r w:rsidR="00072A1C" w:rsidRPr="00B74DE9">
        <w:rPr>
          <w:bCs/>
        </w:rPr>
        <w:tab/>
      </w:r>
      <w:r w:rsidR="007F4685">
        <w:rPr>
          <w:bCs/>
        </w:rPr>
        <w:t>ЦЕЛЬ</w:t>
      </w:r>
      <w:r w:rsidR="00C92B2F">
        <w:rPr>
          <w:bCs/>
        </w:rPr>
        <w:t xml:space="preserve"> КОНФЕРЕНЦИИ: </w:t>
      </w:r>
      <w:r w:rsidR="007F4685">
        <w:rPr>
          <w:bCs/>
        </w:rPr>
        <w:t>обмен опытом организации практического обучения в медицинских профессиональных образовательных организациях в период распространения новой коронавирусной инфекции.</w:t>
      </w:r>
    </w:p>
    <w:p w:rsidR="00C92B2F" w:rsidRDefault="00C92B2F" w:rsidP="00531C7B">
      <w:pPr>
        <w:pStyle w:val="Default"/>
        <w:spacing w:before="120" w:after="120"/>
        <w:jc w:val="both"/>
        <w:rPr>
          <w:bCs/>
        </w:rPr>
      </w:pPr>
      <w:r w:rsidRPr="00B74DE9">
        <w:rPr>
          <w:bCs/>
        </w:rPr>
        <w:t>2.2.</w:t>
      </w:r>
      <w:r>
        <w:rPr>
          <w:bCs/>
        </w:rPr>
        <w:t xml:space="preserve"> ЗАДАЧИ КОНФЕРЕНЦИИ:</w:t>
      </w:r>
    </w:p>
    <w:p w:rsidR="00416885" w:rsidRPr="001202E0" w:rsidRDefault="001202E0" w:rsidP="001202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16885" w:rsidRPr="001202E0">
        <w:rPr>
          <w:rFonts w:ascii="Times New Roman" w:hAnsi="Times New Roman" w:cs="Times New Roman"/>
          <w:bCs/>
          <w:sz w:val="24"/>
          <w:szCs w:val="24"/>
        </w:rPr>
        <w:t>выявить наиболее перспекти</w:t>
      </w:r>
      <w:r w:rsidR="007F4685" w:rsidRPr="001202E0">
        <w:rPr>
          <w:rFonts w:ascii="Times New Roman" w:hAnsi="Times New Roman" w:cs="Times New Roman"/>
          <w:bCs/>
          <w:sz w:val="24"/>
          <w:szCs w:val="24"/>
        </w:rPr>
        <w:t>вные предложения по организации практического обучения в медицинских профессиональных образовательных организациях в период распространения новой коронавирусной инфекции</w:t>
      </w:r>
      <w:r w:rsidR="00416885" w:rsidRPr="001202E0">
        <w:rPr>
          <w:rFonts w:ascii="Times New Roman" w:hAnsi="Times New Roman" w:cs="Times New Roman"/>
          <w:bCs/>
          <w:sz w:val="24"/>
          <w:szCs w:val="24"/>
        </w:rPr>
        <w:t>;</w:t>
      </w:r>
    </w:p>
    <w:p w:rsidR="00E74386" w:rsidRDefault="001202E0" w:rsidP="001202E0">
      <w:pPr>
        <w:pStyle w:val="Default"/>
        <w:jc w:val="both"/>
        <w:rPr>
          <w:bCs/>
        </w:rPr>
      </w:pPr>
      <w:r>
        <w:rPr>
          <w:bCs/>
        </w:rPr>
        <w:t xml:space="preserve">- </w:t>
      </w:r>
      <w:r w:rsidR="00E74386">
        <w:rPr>
          <w:bCs/>
        </w:rPr>
        <w:t xml:space="preserve">создать дискуссионную площадку для </w:t>
      </w:r>
      <w:r w:rsidR="00E74386" w:rsidRPr="00C92B2F">
        <w:rPr>
          <w:bCs/>
        </w:rPr>
        <w:t>обсуждения</w:t>
      </w:r>
      <w:r w:rsidR="00CF785A" w:rsidRPr="00CF785A">
        <w:rPr>
          <w:bCs/>
        </w:rPr>
        <w:t xml:space="preserve"> </w:t>
      </w:r>
      <w:r w:rsidR="00CF785A" w:rsidRPr="00C92B2F">
        <w:rPr>
          <w:bCs/>
        </w:rPr>
        <w:t>основных вопросов Конференции</w:t>
      </w:r>
      <w:r w:rsidR="00CF785A">
        <w:rPr>
          <w:bCs/>
        </w:rPr>
        <w:t xml:space="preserve"> и о</w:t>
      </w:r>
      <w:r w:rsidR="00CF785A" w:rsidRPr="00E74386">
        <w:rPr>
          <w:bCs/>
        </w:rPr>
        <w:t>бмен</w:t>
      </w:r>
      <w:r w:rsidR="00CF785A">
        <w:rPr>
          <w:bCs/>
        </w:rPr>
        <w:t>а</w:t>
      </w:r>
      <w:r w:rsidR="00CF785A" w:rsidRPr="00E74386">
        <w:rPr>
          <w:bCs/>
        </w:rPr>
        <w:t xml:space="preserve">  идеями</w:t>
      </w:r>
      <w:r w:rsidR="00CF785A">
        <w:rPr>
          <w:bCs/>
        </w:rPr>
        <w:t>, для демонстрации практических достижений</w:t>
      </w:r>
      <w:r w:rsidR="00E74386" w:rsidRPr="00C92B2F">
        <w:rPr>
          <w:bCs/>
        </w:rPr>
        <w:t xml:space="preserve">  </w:t>
      </w:r>
      <w:r w:rsidR="00CF785A">
        <w:rPr>
          <w:bCs/>
        </w:rPr>
        <w:t xml:space="preserve">и </w:t>
      </w:r>
      <w:r w:rsidR="00E74386">
        <w:rPr>
          <w:bCs/>
        </w:rPr>
        <w:t xml:space="preserve"> </w:t>
      </w:r>
      <w:r w:rsidR="00CF785A">
        <w:rPr>
          <w:bCs/>
        </w:rPr>
        <w:t>обобщения опыта участн</w:t>
      </w:r>
      <w:r w:rsidR="007F4685">
        <w:rPr>
          <w:bCs/>
        </w:rPr>
        <w:t>иков конференции</w:t>
      </w:r>
      <w:r w:rsidR="00E74386">
        <w:rPr>
          <w:bCs/>
        </w:rPr>
        <w:t>;</w:t>
      </w:r>
    </w:p>
    <w:p w:rsidR="00416885" w:rsidRDefault="001202E0" w:rsidP="001202E0">
      <w:pPr>
        <w:pStyle w:val="Default"/>
        <w:jc w:val="both"/>
        <w:rPr>
          <w:bCs/>
        </w:rPr>
      </w:pPr>
      <w:r>
        <w:rPr>
          <w:bCs/>
        </w:rPr>
        <w:t xml:space="preserve">- </w:t>
      </w:r>
      <w:r w:rsidR="00E74386">
        <w:rPr>
          <w:bCs/>
        </w:rPr>
        <w:t>способствовать п</w:t>
      </w:r>
      <w:r w:rsidR="00072A1C" w:rsidRPr="00E74386">
        <w:rPr>
          <w:bCs/>
        </w:rPr>
        <w:t>овышени</w:t>
      </w:r>
      <w:r w:rsidR="00E74386">
        <w:rPr>
          <w:bCs/>
        </w:rPr>
        <w:t>ю</w:t>
      </w:r>
      <w:r w:rsidR="00072A1C" w:rsidRPr="00E74386">
        <w:rPr>
          <w:bCs/>
        </w:rPr>
        <w:t xml:space="preserve">  качества  подготовки  среднего  медицинского  персонала  </w:t>
      </w:r>
      <w:r w:rsidR="00CF785A">
        <w:rPr>
          <w:bCs/>
        </w:rPr>
        <w:t xml:space="preserve">и </w:t>
      </w:r>
      <w:r w:rsidR="00CF785A" w:rsidRPr="00E74386">
        <w:rPr>
          <w:bCs/>
        </w:rPr>
        <w:t>их конкурентоспособност</w:t>
      </w:r>
      <w:r w:rsidR="00CF785A">
        <w:rPr>
          <w:bCs/>
        </w:rPr>
        <w:t>и</w:t>
      </w:r>
      <w:r w:rsidR="00CF785A" w:rsidRPr="00E74386">
        <w:rPr>
          <w:bCs/>
        </w:rPr>
        <w:t xml:space="preserve"> на рынке труда</w:t>
      </w:r>
      <w:r w:rsidR="00E74386">
        <w:rPr>
          <w:bCs/>
        </w:rPr>
        <w:t>;</w:t>
      </w:r>
      <w:r w:rsidR="00416885" w:rsidRPr="00416885">
        <w:rPr>
          <w:bCs/>
        </w:rPr>
        <w:t xml:space="preserve"> </w:t>
      </w:r>
    </w:p>
    <w:p w:rsidR="00531C7B" w:rsidRDefault="001202E0" w:rsidP="001202E0">
      <w:pPr>
        <w:pStyle w:val="Default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531C7B">
        <w:rPr>
          <w:rFonts w:eastAsia="Times New Roman"/>
        </w:rPr>
        <w:t>р</w:t>
      </w:r>
      <w:r w:rsidR="00531C7B" w:rsidRPr="00C92B2F">
        <w:rPr>
          <w:rFonts w:eastAsia="Times New Roman"/>
        </w:rPr>
        <w:t>аспростран</w:t>
      </w:r>
      <w:r w:rsidR="00531C7B">
        <w:rPr>
          <w:rFonts w:eastAsia="Times New Roman"/>
        </w:rPr>
        <w:t>ить</w:t>
      </w:r>
      <w:r w:rsidR="00531C7B" w:rsidRPr="00C92B2F">
        <w:rPr>
          <w:rFonts w:eastAsia="Times New Roman"/>
        </w:rPr>
        <w:t xml:space="preserve"> лучш</w:t>
      </w:r>
      <w:r w:rsidR="00531C7B">
        <w:rPr>
          <w:rFonts w:eastAsia="Times New Roman"/>
        </w:rPr>
        <w:t>ий</w:t>
      </w:r>
      <w:r w:rsidR="00531C7B" w:rsidRPr="00C92B2F">
        <w:rPr>
          <w:rFonts w:eastAsia="Times New Roman"/>
        </w:rPr>
        <w:t xml:space="preserve"> педагогическ</w:t>
      </w:r>
      <w:r w:rsidR="00531C7B">
        <w:rPr>
          <w:rFonts w:eastAsia="Times New Roman"/>
        </w:rPr>
        <w:t>ий</w:t>
      </w:r>
      <w:r w:rsidR="00531C7B" w:rsidRPr="00C92B2F">
        <w:rPr>
          <w:rFonts w:eastAsia="Times New Roman"/>
        </w:rPr>
        <w:t xml:space="preserve">  и практическ</w:t>
      </w:r>
      <w:r w:rsidR="00531C7B">
        <w:rPr>
          <w:rFonts w:eastAsia="Times New Roman"/>
        </w:rPr>
        <w:t>ий опыт</w:t>
      </w:r>
      <w:r w:rsidR="00531C7B" w:rsidRPr="00C92B2F">
        <w:rPr>
          <w:rFonts w:eastAsia="Times New Roman"/>
        </w:rPr>
        <w:t xml:space="preserve"> в вопросах организации</w:t>
      </w:r>
      <w:r w:rsidR="007F4685" w:rsidRPr="007F4685">
        <w:rPr>
          <w:bCs/>
        </w:rPr>
        <w:t xml:space="preserve"> практического обучения в медицинских профессиональных образовательных организациях в период распространения новой коронавирусной инфекции</w:t>
      </w:r>
      <w:r w:rsidR="00531C7B">
        <w:rPr>
          <w:rFonts w:eastAsia="Times New Roman"/>
        </w:rPr>
        <w:t>.</w:t>
      </w:r>
    </w:p>
    <w:p w:rsidR="001202E0" w:rsidRDefault="001202E0" w:rsidP="001202E0">
      <w:pPr>
        <w:pStyle w:val="Default"/>
        <w:jc w:val="both"/>
        <w:rPr>
          <w:bCs/>
        </w:rPr>
      </w:pPr>
    </w:p>
    <w:p w:rsidR="00336FEB" w:rsidRDefault="001202E0" w:rsidP="001202E0">
      <w:pPr>
        <w:pStyle w:val="Default"/>
        <w:jc w:val="both"/>
        <w:rPr>
          <w:bCs/>
        </w:rPr>
      </w:pPr>
      <w:r>
        <w:rPr>
          <w:bCs/>
        </w:rPr>
        <w:t>2.3. ОСНОВНЫЕ НАПРАВЛЕНИЯ РАБОТЫ КОНФЕРЕНЦИИ:</w:t>
      </w:r>
    </w:p>
    <w:p w:rsidR="00797B44" w:rsidRDefault="001202E0" w:rsidP="001202E0">
      <w:pPr>
        <w:pStyle w:val="Default"/>
        <w:jc w:val="both"/>
        <w:rPr>
          <w:bCs/>
        </w:rPr>
      </w:pPr>
      <w:r>
        <w:rPr>
          <w:bCs/>
        </w:rPr>
        <w:t xml:space="preserve">- </w:t>
      </w:r>
      <w:r w:rsidR="00797B44">
        <w:rPr>
          <w:bCs/>
        </w:rPr>
        <w:t>организационно-методическое сопровождение практической подготовки в условиях пандемии;</w:t>
      </w:r>
    </w:p>
    <w:p w:rsidR="001202E0" w:rsidRDefault="00797B44" w:rsidP="001202E0">
      <w:pPr>
        <w:pStyle w:val="Default"/>
        <w:jc w:val="both"/>
        <w:rPr>
          <w:bCs/>
        </w:rPr>
      </w:pPr>
      <w:r>
        <w:rPr>
          <w:bCs/>
        </w:rPr>
        <w:t xml:space="preserve">- </w:t>
      </w:r>
      <w:r w:rsidR="000225C4">
        <w:rPr>
          <w:bCs/>
        </w:rPr>
        <w:t>пути повышения качества</w:t>
      </w:r>
      <w:r w:rsidR="001202E0">
        <w:rPr>
          <w:bCs/>
        </w:rPr>
        <w:t xml:space="preserve"> практической</w:t>
      </w:r>
      <w:r>
        <w:rPr>
          <w:bCs/>
        </w:rPr>
        <w:t xml:space="preserve"> подготовки в</w:t>
      </w:r>
      <w:r w:rsidRPr="00797B44">
        <w:rPr>
          <w:bCs/>
        </w:rPr>
        <w:t xml:space="preserve"> </w:t>
      </w:r>
      <w:r w:rsidRPr="007F4685">
        <w:rPr>
          <w:bCs/>
        </w:rPr>
        <w:t>период распространения новой коронавирусной инфекции</w:t>
      </w:r>
      <w:r>
        <w:rPr>
          <w:bCs/>
        </w:rPr>
        <w:t>.</w:t>
      </w:r>
    </w:p>
    <w:p w:rsidR="001202E0" w:rsidRPr="00531C7B" w:rsidRDefault="001202E0" w:rsidP="001202E0">
      <w:pPr>
        <w:pStyle w:val="Default"/>
        <w:jc w:val="both"/>
        <w:rPr>
          <w:bCs/>
        </w:rPr>
      </w:pPr>
      <w:r>
        <w:rPr>
          <w:bCs/>
        </w:rPr>
        <w:t xml:space="preserve"> </w:t>
      </w:r>
    </w:p>
    <w:p w:rsidR="00336FEB" w:rsidRDefault="00127B02" w:rsidP="00127B02">
      <w:pPr>
        <w:pStyle w:val="Default"/>
        <w:spacing w:after="120"/>
        <w:jc w:val="center"/>
        <w:rPr>
          <w:b/>
          <w:bCs/>
        </w:rPr>
      </w:pPr>
      <w:r>
        <w:rPr>
          <w:b/>
          <w:bCs/>
        </w:rPr>
        <w:t>3. УЧАСТНИКИ КОНФЕРЕНЦИИ</w:t>
      </w:r>
    </w:p>
    <w:p w:rsidR="00531C7B" w:rsidRPr="00BD2A52" w:rsidRDefault="00531C7B" w:rsidP="00BD2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2A52">
        <w:rPr>
          <w:rFonts w:ascii="Times New Roman" w:hAnsi="Times New Roman" w:cs="Times New Roman"/>
          <w:sz w:val="24"/>
          <w:szCs w:val="24"/>
        </w:rPr>
        <w:t xml:space="preserve">3.1. К участию в Конференции приглашаются педагогические работники средних </w:t>
      </w:r>
      <w:r w:rsidR="00DD569F" w:rsidRPr="00BD2A52">
        <w:rPr>
          <w:rFonts w:ascii="Times New Roman" w:hAnsi="Times New Roman" w:cs="Times New Roman"/>
          <w:sz w:val="24"/>
          <w:szCs w:val="24"/>
        </w:rPr>
        <w:t xml:space="preserve"> </w:t>
      </w:r>
      <w:r w:rsidR="00BD2A52" w:rsidRPr="00BD2A52">
        <w:rPr>
          <w:rFonts w:ascii="Times New Roman" w:hAnsi="Times New Roman" w:cs="Times New Roman"/>
          <w:sz w:val="24"/>
          <w:szCs w:val="24"/>
        </w:rPr>
        <w:t>п</w:t>
      </w:r>
      <w:r w:rsidRPr="00BD2A52">
        <w:rPr>
          <w:rFonts w:ascii="Times New Roman" w:hAnsi="Times New Roman" w:cs="Times New Roman"/>
          <w:sz w:val="24"/>
          <w:szCs w:val="24"/>
        </w:rPr>
        <w:t>рофессиональных медицинских организаций Сибирского Федерального округа.</w:t>
      </w:r>
    </w:p>
    <w:p w:rsidR="00531C7B" w:rsidRPr="00BD2A52" w:rsidRDefault="00687A79" w:rsidP="00BD2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2A52">
        <w:rPr>
          <w:rFonts w:ascii="Times New Roman" w:hAnsi="Times New Roman" w:cs="Times New Roman"/>
          <w:sz w:val="24"/>
          <w:szCs w:val="24"/>
        </w:rPr>
        <w:t>3</w:t>
      </w:r>
      <w:r w:rsidR="00531C7B" w:rsidRPr="00BD2A52">
        <w:rPr>
          <w:rFonts w:ascii="Times New Roman" w:hAnsi="Times New Roman" w:cs="Times New Roman"/>
          <w:sz w:val="24"/>
          <w:szCs w:val="24"/>
        </w:rPr>
        <w:t xml:space="preserve">.2. </w:t>
      </w:r>
      <w:r w:rsidR="008F4ACA" w:rsidRPr="00BD2A52">
        <w:rPr>
          <w:rFonts w:ascii="Times New Roman" w:hAnsi="Times New Roman" w:cs="Times New Roman"/>
          <w:sz w:val="24"/>
          <w:szCs w:val="24"/>
        </w:rPr>
        <w:t>Участие может быть индивидуальным или групповым</w:t>
      </w:r>
      <w:r w:rsidR="00AE587B" w:rsidRPr="00BD2A52">
        <w:rPr>
          <w:rFonts w:ascii="Times New Roman" w:hAnsi="Times New Roman" w:cs="Times New Roman"/>
          <w:sz w:val="24"/>
          <w:szCs w:val="24"/>
        </w:rPr>
        <w:t xml:space="preserve"> (не более 3-х человек).</w:t>
      </w:r>
    </w:p>
    <w:p w:rsidR="00531C7B" w:rsidRDefault="00531C7B" w:rsidP="00531C7B">
      <w:pPr>
        <w:pStyle w:val="Default"/>
        <w:rPr>
          <w:bCs/>
        </w:rPr>
      </w:pPr>
    </w:p>
    <w:p w:rsidR="00531C7B" w:rsidRPr="008F4ACA" w:rsidRDefault="00531C7B" w:rsidP="00127B02">
      <w:pPr>
        <w:pStyle w:val="Default"/>
        <w:spacing w:after="120"/>
        <w:jc w:val="center"/>
        <w:rPr>
          <w:b/>
          <w:bCs/>
        </w:rPr>
      </w:pPr>
      <w:r w:rsidRPr="00531C7B">
        <w:rPr>
          <w:b/>
          <w:bCs/>
        </w:rPr>
        <w:t>4.</w:t>
      </w:r>
      <w:r w:rsidR="00C7441F">
        <w:rPr>
          <w:b/>
          <w:bCs/>
        </w:rPr>
        <w:t xml:space="preserve"> </w:t>
      </w:r>
      <w:r w:rsidRPr="00531C7B">
        <w:rPr>
          <w:b/>
          <w:bCs/>
        </w:rPr>
        <w:t xml:space="preserve">СРОКИ </w:t>
      </w:r>
      <w:r w:rsidR="008F4ACA">
        <w:rPr>
          <w:b/>
          <w:bCs/>
        </w:rPr>
        <w:t xml:space="preserve">И ПОРЯДОК </w:t>
      </w:r>
      <w:r w:rsidR="00127B02">
        <w:rPr>
          <w:b/>
          <w:bCs/>
        </w:rPr>
        <w:t>ПРОВЕДЕНИЯ КОНФЕРЕНЦИИ</w:t>
      </w:r>
    </w:p>
    <w:p w:rsidR="00531C7B" w:rsidRPr="008F4ACA" w:rsidRDefault="008F4ACA" w:rsidP="00687A79">
      <w:pPr>
        <w:pStyle w:val="Default"/>
        <w:jc w:val="both"/>
        <w:rPr>
          <w:bCs/>
        </w:rPr>
      </w:pPr>
      <w:r w:rsidRPr="008F4ACA">
        <w:rPr>
          <w:bCs/>
        </w:rPr>
        <w:lastRenderedPageBreak/>
        <w:t>4</w:t>
      </w:r>
      <w:r w:rsidR="00531C7B" w:rsidRPr="00531C7B">
        <w:rPr>
          <w:bCs/>
        </w:rPr>
        <w:t xml:space="preserve">.1. </w:t>
      </w:r>
      <w:r w:rsidR="00687A79" w:rsidRPr="00531C7B">
        <w:rPr>
          <w:bCs/>
        </w:rPr>
        <w:t>Срок</w:t>
      </w:r>
      <w:r w:rsidR="00687A79">
        <w:rPr>
          <w:bCs/>
        </w:rPr>
        <w:t>и проведения К</w:t>
      </w:r>
      <w:r w:rsidR="00687A79" w:rsidRPr="00531C7B">
        <w:rPr>
          <w:bCs/>
        </w:rPr>
        <w:t xml:space="preserve">онференции: </w:t>
      </w:r>
      <w:r w:rsidR="00DD569F">
        <w:rPr>
          <w:b/>
          <w:bCs/>
        </w:rPr>
        <w:t>26 февраля 2021</w:t>
      </w:r>
      <w:r w:rsidR="00687A79" w:rsidRPr="004C1F78">
        <w:rPr>
          <w:b/>
          <w:bCs/>
        </w:rPr>
        <w:t xml:space="preserve"> года.</w:t>
      </w:r>
      <w:r w:rsidR="00DD569F">
        <w:rPr>
          <w:b/>
          <w:bCs/>
        </w:rPr>
        <w:t xml:space="preserve"> Начало в 07.00 (МСК).</w:t>
      </w:r>
    </w:p>
    <w:p w:rsidR="00687A79" w:rsidRPr="00AE587B" w:rsidRDefault="00687A79" w:rsidP="00687A79">
      <w:pPr>
        <w:pStyle w:val="Default"/>
        <w:jc w:val="both"/>
        <w:rPr>
          <w:bCs/>
        </w:rPr>
      </w:pPr>
      <w:r w:rsidRPr="00687A79">
        <w:rPr>
          <w:bCs/>
        </w:rPr>
        <w:t>4</w:t>
      </w:r>
      <w:r w:rsidR="00531C7B" w:rsidRPr="00531C7B">
        <w:rPr>
          <w:bCs/>
        </w:rPr>
        <w:t xml:space="preserve">.2. </w:t>
      </w:r>
      <w:r w:rsidRPr="00531C7B">
        <w:rPr>
          <w:bCs/>
        </w:rPr>
        <w:t xml:space="preserve">Конференция проводится на базе </w:t>
      </w:r>
      <w:r w:rsidR="00AE587B">
        <w:rPr>
          <w:bCs/>
        </w:rPr>
        <w:t>краевого государственного бюджетного профессионального образовательного учреждения «Ачинский медицинский техникум» (КГБПОУ АМТ).</w:t>
      </w:r>
    </w:p>
    <w:p w:rsidR="00687A79" w:rsidRDefault="00687A79" w:rsidP="00687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4.3. </w:t>
      </w:r>
      <w:r w:rsidRPr="00687A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Для организационно-методического обеспечения проведения Конференции КГБПОУ АМТ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создает Оргкомитет, который </w:t>
      </w:r>
      <w:r w:rsidRPr="00B74DE9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74DE9">
        <w:rPr>
          <w:rFonts w:ascii="Times New Roman" w:hAnsi="Times New Roman" w:cs="Times New Roman"/>
          <w:sz w:val="24"/>
          <w:szCs w:val="24"/>
        </w:rPr>
        <w:t xml:space="preserve">епосредственное руководство проведения </w:t>
      </w:r>
      <w:r>
        <w:rPr>
          <w:rFonts w:ascii="Times New Roman" w:hAnsi="Times New Roman" w:cs="Times New Roman"/>
          <w:sz w:val="24"/>
          <w:szCs w:val="24"/>
        </w:rPr>
        <w:t xml:space="preserve">Конференции. </w:t>
      </w:r>
    </w:p>
    <w:p w:rsidR="00687A79" w:rsidRPr="00B74DE9" w:rsidRDefault="00687A79" w:rsidP="00687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С</w:t>
      </w:r>
      <w:r w:rsidRPr="00B74DE9">
        <w:rPr>
          <w:rFonts w:ascii="Times New Roman" w:hAnsi="Times New Roman" w:cs="Times New Roman"/>
          <w:sz w:val="24"/>
          <w:szCs w:val="24"/>
        </w:rPr>
        <w:t xml:space="preserve">остав </w:t>
      </w:r>
      <w:r>
        <w:rPr>
          <w:rFonts w:ascii="Times New Roman" w:hAnsi="Times New Roman" w:cs="Times New Roman"/>
          <w:sz w:val="24"/>
          <w:szCs w:val="24"/>
        </w:rPr>
        <w:t>Оргкомитета формируется</w:t>
      </w:r>
      <w:r>
        <w:rPr>
          <w:rFonts w:ascii="Times New Roman" w:hAnsi="Times New Roman" w:cs="Times New Roman"/>
          <w:sz w:val="24"/>
          <w:szCs w:val="24"/>
        </w:rPr>
        <w:tab/>
        <w:t xml:space="preserve">из </w:t>
      </w:r>
      <w:r w:rsidR="00A92A5F">
        <w:rPr>
          <w:rFonts w:ascii="Times New Roman" w:hAnsi="Times New Roman" w:cs="Times New Roman"/>
          <w:sz w:val="24"/>
          <w:szCs w:val="24"/>
        </w:rPr>
        <w:t>представителей администрации, методической службы и преподавателей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A79">
        <w:rPr>
          <w:rFonts w:ascii="Times New Roman" w:hAnsi="Times New Roman" w:cs="Times New Roman"/>
          <w:bCs/>
          <w:color w:val="000000"/>
          <w:sz w:val="24"/>
          <w:szCs w:val="24"/>
        </w:rPr>
        <w:t>КГБПОУ АМТ</w:t>
      </w:r>
      <w:r w:rsidR="00A92A5F">
        <w:rPr>
          <w:rFonts w:ascii="Times New Roman" w:hAnsi="Times New Roman" w:cs="Times New Roman"/>
          <w:sz w:val="24"/>
          <w:szCs w:val="24"/>
        </w:rPr>
        <w:t xml:space="preserve">, </w:t>
      </w:r>
      <w:r w:rsidRPr="00687A79">
        <w:rPr>
          <w:rFonts w:ascii="Times New Roman" w:hAnsi="Times New Roman" w:cs="Times New Roman"/>
          <w:sz w:val="24"/>
          <w:szCs w:val="24"/>
        </w:rPr>
        <w:t>утверждается</w:t>
      </w:r>
      <w:r w:rsidR="00A92A5F">
        <w:rPr>
          <w:rFonts w:ascii="Times New Roman" w:hAnsi="Times New Roman" w:cs="Times New Roman"/>
          <w:sz w:val="24"/>
          <w:szCs w:val="24"/>
        </w:rPr>
        <w:t xml:space="preserve"> </w:t>
      </w:r>
      <w:r w:rsidRPr="00687A79">
        <w:rPr>
          <w:rFonts w:ascii="Times New Roman" w:hAnsi="Times New Roman" w:cs="Times New Roman"/>
          <w:sz w:val="24"/>
          <w:szCs w:val="24"/>
        </w:rPr>
        <w:t>приказом директора</w:t>
      </w:r>
      <w:r w:rsidRPr="00B74DE9">
        <w:rPr>
          <w:rFonts w:ascii="Times New Roman" w:hAnsi="Times New Roman" w:cs="Times New Roman"/>
          <w:sz w:val="24"/>
          <w:szCs w:val="24"/>
        </w:rPr>
        <w:t>.</w:t>
      </w:r>
    </w:p>
    <w:p w:rsidR="00687A79" w:rsidRPr="00B74DE9" w:rsidRDefault="00687A79" w:rsidP="00687A79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74DE9">
        <w:rPr>
          <w:rFonts w:ascii="Times New Roman" w:hAnsi="Times New Roman" w:cs="Times New Roman"/>
          <w:sz w:val="24"/>
          <w:szCs w:val="24"/>
        </w:rPr>
        <w:t>.</w:t>
      </w:r>
      <w:r w:rsidR="00A92A5F">
        <w:rPr>
          <w:rFonts w:ascii="Times New Roman" w:hAnsi="Times New Roman" w:cs="Times New Roman"/>
          <w:sz w:val="24"/>
          <w:szCs w:val="24"/>
        </w:rPr>
        <w:t>5</w:t>
      </w:r>
      <w:r w:rsidRPr="00B74DE9">
        <w:rPr>
          <w:rFonts w:ascii="Times New Roman" w:hAnsi="Times New Roman" w:cs="Times New Roman"/>
          <w:sz w:val="24"/>
          <w:szCs w:val="24"/>
        </w:rPr>
        <w:t xml:space="preserve">. </w:t>
      </w:r>
      <w:r w:rsidRPr="00B74DE9">
        <w:rPr>
          <w:rStyle w:val="a4"/>
          <w:rFonts w:ascii="Times New Roman" w:hAnsi="Times New Roman" w:cs="Times New Roman"/>
          <w:b w:val="0"/>
          <w:sz w:val="24"/>
          <w:szCs w:val="24"/>
        </w:rPr>
        <w:t>Обязанности</w:t>
      </w:r>
      <w:r w:rsidRPr="00B74DE9">
        <w:rPr>
          <w:rFonts w:ascii="Times New Roman" w:hAnsi="Times New Roman" w:cs="Times New Roman"/>
          <w:sz w:val="24"/>
          <w:szCs w:val="24"/>
        </w:rPr>
        <w:t xml:space="preserve"> Оргкомитета: </w:t>
      </w:r>
    </w:p>
    <w:p w:rsidR="00687A79" w:rsidRPr="00B74DE9" w:rsidRDefault="00687A79" w:rsidP="00A92A5F">
      <w:pPr>
        <w:pStyle w:val="a3"/>
        <w:numPr>
          <w:ilvl w:val="0"/>
          <w:numId w:val="7"/>
        </w:numPr>
        <w:spacing w:before="0" w:beforeAutospacing="0" w:after="0" w:afterAutospacing="0"/>
        <w:ind w:left="709" w:hanging="283"/>
        <w:jc w:val="both"/>
      </w:pPr>
      <w:r w:rsidRPr="00B74DE9">
        <w:t>разраб</w:t>
      </w:r>
      <w:r w:rsidR="00A92A5F">
        <w:t>атывает</w:t>
      </w:r>
      <w:r w:rsidRPr="00B74DE9">
        <w:t xml:space="preserve"> Положени</w:t>
      </w:r>
      <w:r w:rsidR="00A92A5F">
        <w:t>е</w:t>
      </w:r>
      <w:r w:rsidRPr="00B74DE9">
        <w:t xml:space="preserve"> о  Конференции;</w:t>
      </w:r>
    </w:p>
    <w:p w:rsidR="00A92A5F" w:rsidRDefault="00687A79" w:rsidP="00A92A5F">
      <w:pPr>
        <w:pStyle w:val="a3"/>
        <w:numPr>
          <w:ilvl w:val="0"/>
          <w:numId w:val="7"/>
        </w:numPr>
        <w:spacing w:before="0" w:beforeAutospacing="0" w:after="0" w:afterAutospacing="0"/>
        <w:ind w:left="709" w:hanging="283"/>
        <w:jc w:val="both"/>
      </w:pPr>
      <w:r w:rsidRPr="00B74DE9">
        <w:t>информир</w:t>
      </w:r>
      <w:r w:rsidR="00A92A5F">
        <w:t>ует</w:t>
      </w:r>
      <w:r w:rsidRPr="00B74DE9">
        <w:t xml:space="preserve"> участников об условиях, тематике</w:t>
      </w:r>
      <w:r w:rsidR="00A92A5F">
        <w:t>, сроках проведения К</w:t>
      </w:r>
      <w:r w:rsidRPr="00B74DE9">
        <w:t>онференции;</w:t>
      </w:r>
    </w:p>
    <w:p w:rsidR="00A92A5F" w:rsidRDefault="00A92A5F" w:rsidP="00A92A5F">
      <w:pPr>
        <w:pStyle w:val="a3"/>
        <w:numPr>
          <w:ilvl w:val="0"/>
          <w:numId w:val="7"/>
        </w:numPr>
        <w:spacing w:before="0" w:beforeAutospacing="0" w:after="0" w:afterAutospacing="0"/>
        <w:ind w:left="709" w:hanging="283"/>
        <w:jc w:val="both"/>
      </w:pPr>
      <w:r>
        <w:t>принимает материалы участников Конференции;</w:t>
      </w:r>
    </w:p>
    <w:p w:rsidR="00A92A5F" w:rsidRDefault="00A92A5F" w:rsidP="00A92A5F">
      <w:pPr>
        <w:pStyle w:val="a3"/>
        <w:numPr>
          <w:ilvl w:val="0"/>
          <w:numId w:val="7"/>
        </w:numPr>
        <w:spacing w:before="0" w:beforeAutospacing="0" w:after="0" w:afterAutospacing="0"/>
        <w:ind w:left="709" w:hanging="283"/>
        <w:jc w:val="both"/>
      </w:pPr>
      <w:r w:rsidRPr="00B74DE9">
        <w:t>осуществляет проверку материало</w:t>
      </w:r>
      <w:r>
        <w:t xml:space="preserve">в  на соответствие содержания, </w:t>
      </w:r>
      <w:r w:rsidRPr="00B74DE9">
        <w:t>оформления требованиям и условиям, предусмотренным настоящим Положением</w:t>
      </w:r>
      <w:r>
        <w:t>;</w:t>
      </w:r>
    </w:p>
    <w:p w:rsidR="00A92A5F" w:rsidRDefault="00A92A5F" w:rsidP="00A92A5F">
      <w:pPr>
        <w:pStyle w:val="a3"/>
        <w:numPr>
          <w:ilvl w:val="0"/>
          <w:numId w:val="7"/>
        </w:numPr>
        <w:spacing w:before="0" w:beforeAutospacing="0" w:after="0" w:afterAutospacing="0"/>
        <w:ind w:left="709" w:hanging="283"/>
        <w:jc w:val="both"/>
      </w:pPr>
      <w:r>
        <w:t>формирует электронный  сборник материалов Конференции;</w:t>
      </w:r>
    </w:p>
    <w:p w:rsidR="00A92A5F" w:rsidRDefault="00A92A5F" w:rsidP="00A92A5F">
      <w:pPr>
        <w:pStyle w:val="a3"/>
        <w:numPr>
          <w:ilvl w:val="0"/>
          <w:numId w:val="7"/>
        </w:numPr>
        <w:spacing w:before="0" w:beforeAutospacing="0" w:after="0" w:afterAutospacing="0"/>
        <w:ind w:left="709" w:hanging="283"/>
        <w:jc w:val="both"/>
      </w:pPr>
      <w:r>
        <w:t>организует р</w:t>
      </w:r>
      <w:r w:rsidR="000B35CA">
        <w:t>ассылку сборника авторам статей;</w:t>
      </w:r>
    </w:p>
    <w:p w:rsidR="000B35CA" w:rsidRDefault="000B35CA" w:rsidP="00A92A5F">
      <w:pPr>
        <w:pStyle w:val="a3"/>
        <w:numPr>
          <w:ilvl w:val="0"/>
          <w:numId w:val="7"/>
        </w:numPr>
        <w:spacing w:before="0" w:beforeAutospacing="0" w:after="0" w:afterAutospacing="0"/>
        <w:ind w:left="709" w:hanging="283"/>
        <w:jc w:val="both"/>
      </w:pPr>
      <w:r>
        <w:t>готовит наградные материалы для участников;</w:t>
      </w:r>
    </w:p>
    <w:p w:rsidR="000B35CA" w:rsidRDefault="000B35CA" w:rsidP="00A92A5F">
      <w:pPr>
        <w:pStyle w:val="a3"/>
        <w:numPr>
          <w:ilvl w:val="0"/>
          <w:numId w:val="7"/>
        </w:numPr>
        <w:spacing w:before="0" w:beforeAutospacing="0" w:after="0" w:afterAutospacing="0"/>
        <w:ind w:left="709" w:hanging="283"/>
        <w:jc w:val="both"/>
      </w:pPr>
      <w:r>
        <w:t>организует рассылку наградных материалов.</w:t>
      </w:r>
    </w:p>
    <w:p w:rsidR="00687A79" w:rsidRPr="00B74DE9" w:rsidRDefault="00687A79" w:rsidP="00687A79">
      <w:pPr>
        <w:pStyle w:val="Default"/>
        <w:jc w:val="both"/>
      </w:pPr>
      <w:r>
        <w:t>4</w:t>
      </w:r>
      <w:r w:rsidRPr="00B74DE9">
        <w:t>.</w:t>
      </w:r>
      <w:r w:rsidR="001A4B70">
        <w:t>6</w:t>
      </w:r>
      <w:r w:rsidRPr="00B74DE9">
        <w:t>. Оргкомитет несёт ответственность за соблюдение  правил настоящего Положения и процедур подг</w:t>
      </w:r>
      <w:r w:rsidR="00D1145D">
        <w:t>отовки и проведения Конференции.</w:t>
      </w:r>
    </w:p>
    <w:p w:rsidR="00687A79" w:rsidRPr="00687A79" w:rsidRDefault="00687A79" w:rsidP="00531C7B">
      <w:pPr>
        <w:pStyle w:val="Default"/>
        <w:rPr>
          <w:bCs/>
        </w:rPr>
      </w:pPr>
    </w:p>
    <w:p w:rsidR="00531C7B" w:rsidRPr="00531C7B" w:rsidRDefault="00531C7B" w:rsidP="00127B02">
      <w:pPr>
        <w:pStyle w:val="Default"/>
        <w:jc w:val="center"/>
        <w:rPr>
          <w:bCs/>
        </w:rPr>
      </w:pPr>
      <w:r w:rsidRPr="00C7441F">
        <w:rPr>
          <w:b/>
          <w:bCs/>
        </w:rPr>
        <w:t>5.</w:t>
      </w:r>
      <w:r w:rsidR="00C7441F">
        <w:rPr>
          <w:b/>
          <w:bCs/>
        </w:rPr>
        <w:t xml:space="preserve"> УСЛОВИЯ УЧАСТИЯ В КОНФЕРЕНЦИИ</w:t>
      </w:r>
    </w:p>
    <w:p w:rsidR="00531C7B" w:rsidRPr="00531C7B" w:rsidRDefault="00531C7B" w:rsidP="00531C7B">
      <w:pPr>
        <w:pStyle w:val="Default"/>
        <w:rPr>
          <w:bCs/>
        </w:rPr>
      </w:pPr>
      <w:r w:rsidRPr="00531C7B">
        <w:rPr>
          <w:bCs/>
        </w:rPr>
        <w:t xml:space="preserve">5.1. </w:t>
      </w:r>
      <w:r w:rsidR="00633C40">
        <w:rPr>
          <w:bCs/>
        </w:rPr>
        <w:t>Конференция проводится в дистанционной</w:t>
      </w:r>
      <w:r w:rsidRPr="00531C7B">
        <w:rPr>
          <w:bCs/>
        </w:rPr>
        <w:t xml:space="preserve"> форме</w:t>
      </w:r>
      <w:r w:rsidR="00633C40">
        <w:rPr>
          <w:bCs/>
        </w:rPr>
        <w:t xml:space="preserve"> на платформе </w:t>
      </w:r>
      <w:r w:rsidR="00633C40" w:rsidRPr="00940C4F">
        <w:rPr>
          <w:bCs/>
        </w:rPr>
        <w:t xml:space="preserve"> </w:t>
      </w:r>
      <w:r w:rsidR="00633C40">
        <w:rPr>
          <w:bCs/>
          <w:lang w:val="en-US"/>
        </w:rPr>
        <w:t>Zoom</w:t>
      </w:r>
      <w:r w:rsidRPr="00531C7B">
        <w:rPr>
          <w:bCs/>
        </w:rPr>
        <w:t>.</w:t>
      </w:r>
    </w:p>
    <w:p w:rsidR="009D2463" w:rsidRDefault="00531C7B" w:rsidP="00547F3C">
      <w:pPr>
        <w:pStyle w:val="Default"/>
        <w:jc w:val="both"/>
        <w:rPr>
          <w:bCs/>
        </w:rPr>
      </w:pPr>
      <w:r w:rsidRPr="00531C7B">
        <w:rPr>
          <w:bCs/>
        </w:rPr>
        <w:t xml:space="preserve">5.2. </w:t>
      </w:r>
      <w:r w:rsidR="009D2463" w:rsidRPr="00547F3C">
        <w:rPr>
          <w:bCs/>
        </w:rPr>
        <w:t>Участие в Конференции бесплатное.</w:t>
      </w:r>
    </w:p>
    <w:p w:rsidR="009D2463" w:rsidRPr="001202E0" w:rsidRDefault="009D2463" w:rsidP="004C1F78">
      <w:pPr>
        <w:pStyle w:val="Default"/>
        <w:jc w:val="both"/>
        <w:rPr>
          <w:bCs/>
        </w:rPr>
      </w:pPr>
      <w:r w:rsidRPr="00547F3C">
        <w:rPr>
          <w:bCs/>
        </w:rPr>
        <w:t xml:space="preserve">5.3. </w:t>
      </w:r>
      <w:r>
        <w:rPr>
          <w:bCs/>
        </w:rPr>
        <w:t>Материалы, присланные на Конференцию, должны соответствовать направлениям</w:t>
      </w:r>
      <w:r w:rsidR="004C1F78">
        <w:rPr>
          <w:bCs/>
        </w:rPr>
        <w:t xml:space="preserve"> и теме Конференции</w:t>
      </w:r>
      <w:r>
        <w:rPr>
          <w:bCs/>
        </w:rPr>
        <w:t>.</w:t>
      </w:r>
    </w:p>
    <w:p w:rsidR="00940C4F" w:rsidRDefault="00940C4F" w:rsidP="004C1F78">
      <w:pPr>
        <w:pStyle w:val="Default"/>
        <w:jc w:val="both"/>
        <w:rPr>
          <w:bCs/>
        </w:rPr>
      </w:pPr>
      <w:r>
        <w:rPr>
          <w:bCs/>
        </w:rPr>
        <w:t>5.4. Формат проведения конференции предполагает:</w:t>
      </w:r>
    </w:p>
    <w:p w:rsidR="00940C4F" w:rsidRDefault="00940C4F" w:rsidP="004C1F78">
      <w:pPr>
        <w:pStyle w:val="Default"/>
        <w:jc w:val="both"/>
        <w:rPr>
          <w:bCs/>
        </w:rPr>
      </w:pPr>
      <w:r>
        <w:rPr>
          <w:bCs/>
        </w:rPr>
        <w:t>-  выступление и публикация;</w:t>
      </w:r>
    </w:p>
    <w:p w:rsidR="00940C4F" w:rsidRPr="00940C4F" w:rsidRDefault="00940C4F" w:rsidP="004C1F78">
      <w:pPr>
        <w:pStyle w:val="Default"/>
        <w:jc w:val="both"/>
        <w:rPr>
          <w:bCs/>
        </w:rPr>
      </w:pPr>
      <w:r>
        <w:rPr>
          <w:bCs/>
        </w:rPr>
        <w:t>-  публикация.</w:t>
      </w:r>
    </w:p>
    <w:p w:rsidR="00531C7B" w:rsidRPr="00531C7B" w:rsidRDefault="002C1388" w:rsidP="00547F3C">
      <w:pPr>
        <w:pStyle w:val="Default"/>
        <w:jc w:val="both"/>
        <w:rPr>
          <w:bCs/>
        </w:rPr>
      </w:pPr>
      <w:r>
        <w:rPr>
          <w:bCs/>
        </w:rPr>
        <w:t>5.5</w:t>
      </w:r>
      <w:r w:rsidR="009D2463">
        <w:rPr>
          <w:bCs/>
        </w:rPr>
        <w:t xml:space="preserve">. </w:t>
      </w:r>
      <w:r w:rsidR="00531C7B" w:rsidRPr="00531C7B">
        <w:rPr>
          <w:bCs/>
        </w:rPr>
        <w:t xml:space="preserve">Для участия в </w:t>
      </w:r>
      <w:r w:rsidR="00547F3C">
        <w:rPr>
          <w:bCs/>
        </w:rPr>
        <w:t>К</w:t>
      </w:r>
      <w:r w:rsidR="00531C7B" w:rsidRPr="00531C7B">
        <w:rPr>
          <w:bCs/>
        </w:rPr>
        <w:t xml:space="preserve">онференции и публикации материалов в сборнике необходимо </w:t>
      </w:r>
      <w:r w:rsidR="00531C7B" w:rsidRPr="00547F3C">
        <w:rPr>
          <w:b/>
          <w:bCs/>
        </w:rPr>
        <w:t xml:space="preserve">до </w:t>
      </w:r>
      <w:r w:rsidR="00973DA3">
        <w:rPr>
          <w:b/>
          <w:bCs/>
        </w:rPr>
        <w:t>17</w:t>
      </w:r>
      <w:r w:rsidR="00531C7B" w:rsidRPr="00547F3C">
        <w:rPr>
          <w:b/>
          <w:bCs/>
        </w:rPr>
        <w:t xml:space="preserve"> </w:t>
      </w:r>
      <w:r w:rsidR="00973DA3">
        <w:rPr>
          <w:b/>
          <w:bCs/>
        </w:rPr>
        <w:t>февраля 2021</w:t>
      </w:r>
      <w:r w:rsidR="00531C7B" w:rsidRPr="00547F3C">
        <w:rPr>
          <w:b/>
          <w:bCs/>
        </w:rPr>
        <w:t xml:space="preserve"> года</w:t>
      </w:r>
      <w:r w:rsidR="00531C7B" w:rsidRPr="00531C7B">
        <w:rPr>
          <w:bCs/>
        </w:rPr>
        <w:t xml:space="preserve"> в адрес оргкомитета</w:t>
      </w:r>
      <w:r w:rsidR="009D2463">
        <w:rPr>
          <w:bCs/>
        </w:rPr>
        <w:t xml:space="preserve"> на </w:t>
      </w:r>
      <w:r w:rsidR="00531C7B" w:rsidRPr="00531C7B">
        <w:rPr>
          <w:bCs/>
        </w:rPr>
        <w:t xml:space="preserve"> </w:t>
      </w:r>
      <w:proofErr w:type="gramStart"/>
      <w:r w:rsidR="009D2463">
        <w:rPr>
          <w:bCs/>
        </w:rPr>
        <w:t>Е</w:t>
      </w:r>
      <w:proofErr w:type="gramEnd"/>
      <w:r w:rsidR="009D2463" w:rsidRPr="00687A79">
        <w:rPr>
          <w:bCs/>
        </w:rPr>
        <w:t>-</w:t>
      </w:r>
      <w:r w:rsidR="009D2463" w:rsidRPr="00687A79">
        <w:rPr>
          <w:bCs/>
          <w:lang w:val="en-US"/>
        </w:rPr>
        <w:t>mail</w:t>
      </w:r>
      <w:r w:rsidR="009D2463" w:rsidRPr="00687A79">
        <w:rPr>
          <w:bCs/>
        </w:rPr>
        <w:t xml:space="preserve">: </w:t>
      </w:r>
      <w:hyperlink r:id="rId6" w:history="1">
        <w:r w:rsidR="006931BE" w:rsidRPr="00D319E5">
          <w:rPr>
            <w:rStyle w:val="a5"/>
            <w:bCs/>
            <w:lang w:val="en-US"/>
          </w:rPr>
          <w:t>kudl</w:t>
        </w:r>
        <w:r w:rsidR="006931BE" w:rsidRPr="00D319E5">
          <w:rPr>
            <w:rStyle w:val="a5"/>
            <w:bCs/>
          </w:rPr>
          <w:t>-</w:t>
        </w:r>
        <w:r w:rsidR="006931BE" w:rsidRPr="00D319E5">
          <w:rPr>
            <w:rStyle w:val="a5"/>
            <w:bCs/>
            <w:lang w:val="en-US"/>
          </w:rPr>
          <w:t>larisa</w:t>
        </w:r>
        <w:r w:rsidR="006931BE" w:rsidRPr="00D319E5">
          <w:rPr>
            <w:rStyle w:val="a5"/>
            <w:bCs/>
          </w:rPr>
          <w:t>@</w:t>
        </w:r>
        <w:r w:rsidR="006931BE" w:rsidRPr="00D319E5">
          <w:rPr>
            <w:rStyle w:val="a5"/>
            <w:bCs/>
            <w:lang w:val="en-US"/>
          </w:rPr>
          <w:t>mail</w:t>
        </w:r>
        <w:r w:rsidR="006931BE" w:rsidRPr="00D319E5">
          <w:rPr>
            <w:rStyle w:val="a5"/>
            <w:bCs/>
          </w:rPr>
          <w:t>.</w:t>
        </w:r>
        <w:r w:rsidR="006931BE" w:rsidRPr="00D319E5">
          <w:rPr>
            <w:rStyle w:val="a5"/>
            <w:bCs/>
            <w:lang w:val="en-US"/>
          </w:rPr>
          <w:t>ru</w:t>
        </w:r>
      </w:hyperlink>
      <w:r w:rsidR="006931BE" w:rsidRPr="006931BE">
        <w:rPr>
          <w:bCs/>
        </w:rPr>
        <w:t xml:space="preserve"> </w:t>
      </w:r>
      <w:r w:rsidR="00547F3C">
        <w:rPr>
          <w:bCs/>
        </w:rPr>
        <w:t xml:space="preserve"> </w:t>
      </w:r>
      <w:r w:rsidR="00531C7B" w:rsidRPr="00531C7B">
        <w:rPr>
          <w:bCs/>
        </w:rPr>
        <w:t>направить:</w:t>
      </w:r>
    </w:p>
    <w:p w:rsidR="00531C7B" w:rsidRPr="00531C7B" w:rsidRDefault="00547F3C" w:rsidP="00547F3C">
      <w:pPr>
        <w:pStyle w:val="Default"/>
        <w:numPr>
          <w:ilvl w:val="0"/>
          <w:numId w:val="8"/>
        </w:numPr>
        <w:rPr>
          <w:bCs/>
        </w:rPr>
      </w:pPr>
      <w:r>
        <w:rPr>
          <w:bCs/>
        </w:rPr>
        <w:t>заявку на участие в К</w:t>
      </w:r>
      <w:r w:rsidR="00531C7B" w:rsidRPr="00531C7B">
        <w:rPr>
          <w:bCs/>
        </w:rPr>
        <w:t xml:space="preserve">онференции (Приложение </w:t>
      </w:r>
      <w:r w:rsidR="003F5E36">
        <w:rPr>
          <w:bCs/>
        </w:rPr>
        <w:t>1</w:t>
      </w:r>
      <w:r w:rsidR="00531C7B" w:rsidRPr="00531C7B">
        <w:rPr>
          <w:bCs/>
        </w:rPr>
        <w:t>);</w:t>
      </w:r>
    </w:p>
    <w:p w:rsidR="00547F3C" w:rsidRDefault="0038249B" w:rsidP="00547F3C">
      <w:pPr>
        <w:pStyle w:val="Default"/>
        <w:numPr>
          <w:ilvl w:val="0"/>
          <w:numId w:val="8"/>
        </w:numPr>
        <w:jc w:val="both"/>
        <w:rPr>
          <w:bCs/>
        </w:rPr>
      </w:pPr>
      <w:r>
        <w:rPr>
          <w:bCs/>
        </w:rPr>
        <w:t>те</w:t>
      </w:r>
      <w:proofErr w:type="gramStart"/>
      <w:r>
        <w:rPr>
          <w:bCs/>
        </w:rPr>
        <w:t xml:space="preserve">кст </w:t>
      </w:r>
      <w:r w:rsidR="00531C7B" w:rsidRPr="00547F3C">
        <w:rPr>
          <w:bCs/>
        </w:rPr>
        <w:t>ст</w:t>
      </w:r>
      <w:proofErr w:type="gramEnd"/>
      <w:r w:rsidR="00531C7B" w:rsidRPr="00547F3C">
        <w:rPr>
          <w:bCs/>
        </w:rPr>
        <w:t>атьи</w:t>
      </w:r>
      <w:r>
        <w:rPr>
          <w:bCs/>
        </w:rPr>
        <w:t xml:space="preserve"> </w:t>
      </w:r>
      <w:r w:rsidR="00547F3C" w:rsidRPr="00547F3C">
        <w:rPr>
          <w:bCs/>
        </w:rPr>
        <w:t xml:space="preserve"> </w:t>
      </w:r>
      <w:r w:rsidR="003F5E36">
        <w:rPr>
          <w:bCs/>
        </w:rPr>
        <w:t>(Приложение</w:t>
      </w:r>
      <w:r w:rsidR="00547F3C" w:rsidRPr="00547F3C">
        <w:rPr>
          <w:bCs/>
        </w:rPr>
        <w:t xml:space="preserve"> </w:t>
      </w:r>
      <w:r w:rsidR="003F5E36">
        <w:rPr>
          <w:bCs/>
        </w:rPr>
        <w:t>2)</w:t>
      </w:r>
      <w:r w:rsidR="00547F3C">
        <w:rPr>
          <w:bCs/>
        </w:rPr>
        <w:t>.</w:t>
      </w:r>
    </w:p>
    <w:p w:rsidR="00531C7B" w:rsidRDefault="00531C7B" w:rsidP="00547F3C">
      <w:pPr>
        <w:pStyle w:val="Default"/>
        <w:jc w:val="both"/>
        <w:rPr>
          <w:bCs/>
        </w:rPr>
      </w:pPr>
      <w:r w:rsidRPr="00531C7B">
        <w:rPr>
          <w:bCs/>
        </w:rPr>
        <w:t>5.</w:t>
      </w:r>
      <w:r w:rsidR="002C1388">
        <w:rPr>
          <w:bCs/>
        </w:rPr>
        <w:t>6</w:t>
      </w:r>
      <w:r w:rsidR="00547F3C">
        <w:rPr>
          <w:bCs/>
        </w:rPr>
        <w:t xml:space="preserve">. </w:t>
      </w:r>
      <w:r w:rsidR="009D2463">
        <w:rPr>
          <w:bCs/>
        </w:rPr>
        <w:t>Все участники Конференции получат сертификаты в электронном виде.</w:t>
      </w:r>
    </w:p>
    <w:p w:rsidR="009D2463" w:rsidRPr="00E06E5D" w:rsidRDefault="002C1388" w:rsidP="00547F3C">
      <w:pPr>
        <w:pStyle w:val="Default"/>
        <w:jc w:val="both"/>
        <w:rPr>
          <w:bCs/>
        </w:rPr>
      </w:pPr>
      <w:r>
        <w:rPr>
          <w:bCs/>
        </w:rPr>
        <w:t>5.7</w:t>
      </w:r>
      <w:r w:rsidR="009D2463">
        <w:rPr>
          <w:bCs/>
        </w:rPr>
        <w:t>. По итогам К</w:t>
      </w:r>
      <w:r w:rsidR="009D2463" w:rsidRPr="00531C7B">
        <w:rPr>
          <w:bCs/>
        </w:rPr>
        <w:t>онференции создается электронный сборник статей, который рассылается всем участникам в т</w:t>
      </w:r>
      <w:r w:rsidR="009D2463">
        <w:rPr>
          <w:bCs/>
        </w:rPr>
        <w:t>ечение месяца после проведения К</w:t>
      </w:r>
      <w:r w:rsidR="009D2463" w:rsidRPr="00531C7B">
        <w:rPr>
          <w:bCs/>
        </w:rPr>
        <w:t>онференции.</w:t>
      </w:r>
    </w:p>
    <w:p w:rsidR="004C1F78" w:rsidRDefault="004C1F78" w:rsidP="00547F3C">
      <w:pPr>
        <w:pStyle w:val="Default"/>
        <w:jc w:val="both"/>
        <w:rPr>
          <w:bCs/>
        </w:rPr>
      </w:pPr>
      <w:r w:rsidRPr="004C1F78">
        <w:rPr>
          <w:bCs/>
        </w:rPr>
        <w:t>5</w:t>
      </w:r>
      <w:r>
        <w:rPr>
          <w:bCs/>
        </w:rPr>
        <w:t>.</w:t>
      </w:r>
      <w:r w:rsidR="002C1388">
        <w:rPr>
          <w:bCs/>
        </w:rPr>
        <w:t>8</w:t>
      </w:r>
      <w:r>
        <w:rPr>
          <w:bCs/>
        </w:rPr>
        <w:t xml:space="preserve">. </w:t>
      </w:r>
      <w:r w:rsidRPr="004C1F78">
        <w:rPr>
          <w:bCs/>
        </w:rPr>
        <w:t>Материа</w:t>
      </w:r>
      <w:r>
        <w:rPr>
          <w:bCs/>
        </w:rPr>
        <w:t>лы, направленные для участия в К</w:t>
      </w:r>
      <w:r w:rsidRPr="004C1F78">
        <w:rPr>
          <w:bCs/>
        </w:rPr>
        <w:t>онференции не рецензируются, публикуются в авторской редакции.</w:t>
      </w:r>
    </w:p>
    <w:p w:rsidR="000B35CA" w:rsidRPr="000B35CA" w:rsidRDefault="002C1388" w:rsidP="000B35CA">
      <w:pPr>
        <w:pStyle w:val="Default"/>
        <w:jc w:val="both"/>
        <w:rPr>
          <w:bCs/>
        </w:rPr>
      </w:pPr>
      <w:r>
        <w:rPr>
          <w:bCs/>
        </w:rPr>
        <w:t>5.9</w:t>
      </w:r>
      <w:r w:rsidR="000B35CA">
        <w:rPr>
          <w:bCs/>
        </w:rPr>
        <w:t xml:space="preserve">.  Итоги конференции будут размещены на сайте </w:t>
      </w:r>
      <w:r w:rsidR="000B35CA" w:rsidRPr="00537CE2">
        <w:rPr>
          <w:bCs/>
        </w:rPr>
        <w:t xml:space="preserve">Сибирской Межрегиональной ассоциации работников системы среднего профессионального медицинского образования </w:t>
      </w:r>
      <w:proofErr w:type="spellStart"/>
      <w:r w:rsidR="000B35CA">
        <w:rPr>
          <w:bCs/>
          <w:lang w:val="en-US"/>
        </w:rPr>
        <w:t>sibmedcoll</w:t>
      </w:r>
      <w:proofErr w:type="spellEnd"/>
      <w:r w:rsidR="000B35CA" w:rsidRPr="000B35CA">
        <w:rPr>
          <w:bCs/>
        </w:rPr>
        <w:t>.</w:t>
      </w:r>
      <w:proofErr w:type="spellStart"/>
      <w:r w:rsidR="000B35CA">
        <w:rPr>
          <w:bCs/>
          <w:lang w:val="en-US"/>
        </w:rPr>
        <w:t>ru</w:t>
      </w:r>
      <w:proofErr w:type="spellEnd"/>
      <w:r w:rsidR="000B35CA" w:rsidRPr="000B35CA">
        <w:rPr>
          <w:bCs/>
        </w:rPr>
        <w:t xml:space="preserve"> </w:t>
      </w:r>
      <w:r w:rsidR="0061264A">
        <w:rPr>
          <w:bCs/>
        </w:rPr>
        <w:t>не позднее 01.03.2021</w:t>
      </w:r>
      <w:r w:rsidR="000B35CA">
        <w:rPr>
          <w:bCs/>
        </w:rPr>
        <w:t xml:space="preserve"> г.</w:t>
      </w:r>
    </w:p>
    <w:p w:rsidR="000B35CA" w:rsidRPr="004C1F78" w:rsidRDefault="000B35CA" w:rsidP="00547F3C">
      <w:pPr>
        <w:pStyle w:val="Default"/>
        <w:jc w:val="both"/>
        <w:rPr>
          <w:bCs/>
        </w:rPr>
      </w:pPr>
    </w:p>
    <w:p w:rsidR="00336FEB" w:rsidRPr="00072A1C" w:rsidRDefault="00336FEB" w:rsidP="00336FEB">
      <w:pPr>
        <w:pStyle w:val="Default"/>
        <w:jc w:val="center"/>
        <w:rPr>
          <w:b/>
          <w:bCs/>
        </w:rPr>
      </w:pPr>
    </w:p>
    <w:p w:rsidR="009D2463" w:rsidRDefault="00547F3C" w:rsidP="00127B02">
      <w:pPr>
        <w:pStyle w:val="Default"/>
        <w:spacing w:after="120"/>
        <w:jc w:val="center"/>
        <w:rPr>
          <w:b/>
          <w:bCs/>
        </w:rPr>
      </w:pPr>
      <w:r>
        <w:rPr>
          <w:b/>
          <w:bCs/>
        </w:rPr>
        <w:t xml:space="preserve">6. </w:t>
      </w:r>
      <w:r w:rsidR="00127B02">
        <w:rPr>
          <w:b/>
          <w:bCs/>
        </w:rPr>
        <w:t>КОНТАКТНАЯ ИНФОРМАЦИЯ</w:t>
      </w:r>
    </w:p>
    <w:p w:rsidR="009D2463" w:rsidRDefault="009D2463" w:rsidP="009D2463">
      <w:pPr>
        <w:pStyle w:val="Default"/>
        <w:spacing w:after="120"/>
        <w:jc w:val="both"/>
        <w:rPr>
          <w:bCs/>
        </w:rPr>
      </w:pPr>
      <w:r>
        <w:rPr>
          <w:bCs/>
        </w:rPr>
        <w:t>Заместитель директора по научно-методической работе: Кудлацкая Лариса Владимировна, те</w:t>
      </w:r>
      <w:r w:rsidR="004C1F78">
        <w:rPr>
          <w:bCs/>
        </w:rPr>
        <w:t>л</w:t>
      </w:r>
      <w:r>
        <w:rPr>
          <w:bCs/>
        </w:rPr>
        <w:t>. 8 (39151) 5-24-57</w:t>
      </w:r>
      <w:r w:rsidR="004C1F78">
        <w:rPr>
          <w:bCs/>
        </w:rPr>
        <w:t xml:space="preserve">. </w:t>
      </w:r>
      <w:proofErr w:type="gramStart"/>
      <w:r w:rsidR="004C1F78">
        <w:rPr>
          <w:bCs/>
        </w:rPr>
        <w:t>Е</w:t>
      </w:r>
      <w:proofErr w:type="gramEnd"/>
      <w:r w:rsidR="004C1F78" w:rsidRPr="00687A79">
        <w:rPr>
          <w:bCs/>
        </w:rPr>
        <w:t>-</w:t>
      </w:r>
      <w:r w:rsidR="004C1F78" w:rsidRPr="00687A79">
        <w:rPr>
          <w:bCs/>
          <w:lang w:val="en-US"/>
        </w:rPr>
        <w:t>mail</w:t>
      </w:r>
      <w:r w:rsidR="004C1F78" w:rsidRPr="00687A79">
        <w:rPr>
          <w:bCs/>
        </w:rPr>
        <w:t>:</w:t>
      </w:r>
      <w:r w:rsidR="00A542E6" w:rsidRPr="00CA6DC5">
        <w:rPr>
          <w:bCs/>
        </w:rPr>
        <w:t xml:space="preserve"> </w:t>
      </w:r>
      <w:hyperlink r:id="rId7" w:history="1">
        <w:r w:rsidR="00A542E6" w:rsidRPr="00D319E5">
          <w:rPr>
            <w:rStyle w:val="a5"/>
            <w:bCs/>
            <w:lang w:val="en-US"/>
          </w:rPr>
          <w:t>kudl</w:t>
        </w:r>
        <w:r w:rsidR="00A542E6" w:rsidRPr="00D319E5">
          <w:rPr>
            <w:rStyle w:val="a5"/>
            <w:bCs/>
          </w:rPr>
          <w:t>-</w:t>
        </w:r>
        <w:r w:rsidR="00A542E6" w:rsidRPr="00D319E5">
          <w:rPr>
            <w:rStyle w:val="a5"/>
            <w:bCs/>
            <w:lang w:val="en-US"/>
          </w:rPr>
          <w:t>larisa</w:t>
        </w:r>
        <w:r w:rsidR="00A542E6" w:rsidRPr="00D319E5">
          <w:rPr>
            <w:rStyle w:val="a5"/>
            <w:bCs/>
          </w:rPr>
          <w:t>@</w:t>
        </w:r>
        <w:r w:rsidR="00A542E6" w:rsidRPr="00D319E5">
          <w:rPr>
            <w:rStyle w:val="a5"/>
            <w:bCs/>
            <w:lang w:val="en-US"/>
          </w:rPr>
          <w:t>mail</w:t>
        </w:r>
        <w:r w:rsidR="00A542E6" w:rsidRPr="00D319E5">
          <w:rPr>
            <w:rStyle w:val="a5"/>
            <w:bCs/>
          </w:rPr>
          <w:t>.</w:t>
        </w:r>
        <w:r w:rsidR="00A542E6" w:rsidRPr="00D319E5">
          <w:rPr>
            <w:rStyle w:val="a5"/>
            <w:bCs/>
            <w:lang w:val="en-US"/>
          </w:rPr>
          <w:t>ru</w:t>
        </w:r>
      </w:hyperlink>
    </w:p>
    <w:p w:rsidR="009D2463" w:rsidRPr="0061264A" w:rsidRDefault="0061264A" w:rsidP="009D2463">
      <w:pPr>
        <w:pStyle w:val="Default"/>
        <w:spacing w:after="120"/>
        <w:jc w:val="both"/>
        <w:rPr>
          <w:bCs/>
        </w:rPr>
      </w:pPr>
      <w:r>
        <w:rPr>
          <w:bCs/>
        </w:rPr>
        <w:t xml:space="preserve">Заведующий по практическому обучению: </w:t>
      </w:r>
      <w:proofErr w:type="spellStart"/>
      <w:r>
        <w:rPr>
          <w:bCs/>
        </w:rPr>
        <w:t>Цюренко</w:t>
      </w:r>
      <w:proofErr w:type="spellEnd"/>
      <w:r>
        <w:rPr>
          <w:bCs/>
        </w:rPr>
        <w:t xml:space="preserve"> Ольга Владимировна, тел. 8 (39151)5-01-79. </w:t>
      </w:r>
      <w:r>
        <w:rPr>
          <w:bCs/>
          <w:lang w:val="en-US"/>
        </w:rPr>
        <w:t>E</w:t>
      </w:r>
      <w:r w:rsidRPr="001202E0">
        <w:rPr>
          <w:bCs/>
        </w:rPr>
        <w:t>-</w:t>
      </w:r>
      <w:r>
        <w:rPr>
          <w:bCs/>
          <w:lang w:val="en-US"/>
        </w:rPr>
        <w:t>mail</w:t>
      </w:r>
      <w:r>
        <w:rPr>
          <w:bCs/>
        </w:rPr>
        <w:t>:</w:t>
      </w:r>
      <w:r w:rsidRPr="001202E0">
        <w:rPr>
          <w:bCs/>
        </w:rPr>
        <w:t xml:space="preserve"> </w:t>
      </w:r>
      <w:hyperlink r:id="rId8" w:history="1">
        <w:r w:rsidRPr="00DB4E5B">
          <w:rPr>
            <w:rStyle w:val="a5"/>
            <w:bCs/>
            <w:lang w:val="en-US"/>
          </w:rPr>
          <w:t>praktika</w:t>
        </w:r>
        <w:r w:rsidRPr="001202E0">
          <w:rPr>
            <w:rStyle w:val="a5"/>
            <w:bCs/>
          </w:rPr>
          <w:t>-</w:t>
        </w:r>
        <w:r w:rsidRPr="00DB4E5B">
          <w:rPr>
            <w:rStyle w:val="a5"/>
            <w:bCs/>
            <w:lang w:val="en-US"/>
          </w:rPr>
          <w:t>amt</w:t>
        </w:r>
        <w:r w:rsidRPr="001202E0">
          <w:rPr>
            <w:rStyle w:val="a5"/>
            <w:bCs/>
          </w:rPr>
          <w:t>@</w:t>
        </w:r>
        <w:r w:rsidRPr="00DB4E5B">
          <w:rPr>
            <w:rStyle w:val="a5"/>
            <w:bCs/>
            <w:lang w:val="en-US"/>
          </w:rPr>
          <w:t>yandex</w:t>
        </w:r>
        <w:r w:rsidRPr="001202E0">
          <w:rPr>
            <w:rStyle w:val="a5"/>
            <w:bCs/>
          </w:rPr>
          <w:t>.</w:t>
        </w:r>
        <w:r w:rsidRPr="00DB4E5B">
          <w:rPr>
            <w:rStyle w:val="a5"/>
            <w:bCs/>
            <w:lang w:val="en-US"/>
          </w:rPr>
          <w:t>ru</w:t>
        </w:r>
      </w:hyperlink>
      <w:r w:rsidRPr="001202E0">
        <w:rPr>
          <w:bCs/>
        </w:rPr>
        <w:t xml:space="preserve"> </w:t>
      </w:r>
    </w:p>
    <w:p w:rsidR="00D16839" w:rsidRDefault="00D16839" w:rsidP="004C1F78">
      <w:pPr>
        <w:pStyle w:val="Default"/>
        <w:tabs>
          <w:tab w:val="left" w:pos="2745"/>
        </w:tabs>
        <w:jc w:val="right"/>
        <w:rPr>
          <w:b/>
        </w:rPr>
      </w:pPr>
    </w:p>
    <w:p w:rsidR="0061264A" w:rsidRDefault="0061264A" w:rsidP="004C1F78">
      <w:pPr>
        <w:pStyle w:val="Default"/>
        <w:tabs>
          <w:tab w:val="left" w:pos="2745"/>
        </w:tabs>
        <w:jc w:val="right"/>
        <w:rPr>
          <w:b/>
        </w:rPr>
      </w:pPr>
    </w:p>
    <w:p w:rsidR="0061264A" w:rsidRDefault="0061264A" w:rsidP="004C1F78">
      <w:pPr>
        <w:pStyle w:val="Default"/>
        <w:tabs>
          <w:tab w:val="left" w:pos="2745"/>
        </w:tabs>
        <w:jc w:val="right"/>
        <w:rPr>
          <w:b/>
        </w:rPr>
      </w:pPr>
    </w:p>
    <w:p w:rsidR="0061264A" w:rsidRDefault="0061264A" w:rsidP="004C1F78">
      <w:pPr>
        <w:pStyle w:val="Default"/>
        <w:tabs>
          <w:tab w:val="left" w:pos="2745"/>
        </w:tabs>
        <w:jc w:val="right"/>
        <w:rPr>
          <w:b/>
        </w:rPr>
      </w:pPr>
    </w:p>
    <w:p w:rsidR="0061264A" w:rsidRDefault="0061264A" w:rsidP="004C1F78">
      <w:pPr>
        <w:pStyle w:val="Default"/>
        <w:tabs>
          <w:tab w:val="left" w:pos="2745"/>
        </w:tabs>
        <w:jc w:val="right"/>
        <w:rPr>
          <w:b/>
        </w:rPr>
      </w:pPr>
    </w:p>
    <w:p w:rsidR="00127B02" w:rsidRDefault="00127B02" w:rsidP="004C1F78">
      <w:pPr>
        <w:pStyle w:val="Default"/>
        <w:tabs>
          <w:tab w:val="left" w:pos="2745"/>
        </w:tabs>
        <w:jc w:val="right"/>
        <w:rPr>
          <w:b/>
        </w:rPr>
      </w:pPr>
    </w:p>
    <w:p w:rsidR="00127B02" w:rsidRDefault="00127B02" w:rsidP="004C1F78">
      <w:pPr>
        <w:pStyle w:val="Default"/>
        <w:tabs>
          <w:tab w:val="left" w:pos="2745"/>
        </w:tabs>
        <w:jc w:val="right"/>
        <w:rPr>
          <w:b/>
        </w:rPr>
      </w:pPr>
    </w:p>
    <w:p w:rsidR="00127B02" w:rsidRDefault="00127B02" w:rsidP="004C1F78">
      <w:pPr>
        <w:pStyle w:val="Default"/>
        <w:tabs>
          <w:tab w:val="left" w:pos="2745"/>
        </w:tabs>
        <w:jc w:val="right"/>
        <w:rPr>
          <w:b/>
        </w:rPr>
      </w:pPr>
    </w:p>
    <w:p w:rsidR="00F111B1" w:rsidRPr="00E2034B" w:rsidRDefault="00B377F9" w:rsidP="004C1F78">
      <w:pPr>
        <w:pStyle w:val="Default"/>
        <w:tabs>
          <w:tab w:val="left" w:pos="2745"/>
        </w:tabs>
        <w:jc w:val="right"/>
        <w:rPr>
          <w:b/>
        </w:rPr>
      </w:pPr>
      <w:r w:rsidRPr="00E2034B">
        <w:rPr>
          <w:b/>
        </w:rPr>
        <w:t>Приложение 1</w:t>
      </w:r>
    </w:p>
    <w:p w:rsidR="00B1309C" w:rsidRDefault="00B1309C">
      <w:pPr>
        <w:rPr>
          <w:rFonts w:ascii="Times New Roman" w:hAnsi="Times New Roman" w:cs="Times New Roman"/>
          <w:sz w:val="28"/>
          <w:szCs w:val="28"/>
        </w:rPr>
      </w:pPr>
    </w:p>
    <w:p w:rsidR="00442B34" w:rsidRPr="00E2034B" w:rsidRDefault="00442B34" w:rsidP="00F51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34B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F513C9" w:rsidRPr="00E62939" w:rsidRDefault="00442B34" w:rsidP="00E203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34B">
        <w:rPr>
          <w:rFonts w:ascii="Times New Roman" w:hAnsi="Times New Roman" w:cs="Times New Roman"/>
          <w:sz w:val="24"/>
          <w:szCs w:val="24"/>
        </w:rPr>
        <w:t xml:space="preserve"> </w:t>
      </w:r>
      <w:r w:rsidRPr="00E62939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293AB6" w:rsidRPr="00293AB6">
        <w:rPr>
          <w:rFonts w:ascii="Times New Roman" w:hAnsi="Times New Roman" w:cs="Times New Roman"/>
          <w:b/>
          <w:bCs/>
          <w:sz w:val="24"/>
          <w:szCs w:val="24"/>
        </w:rPr>
        <w:t>Межрегиональной педагогической конференции «Особенности организации практического обучения в условиях пандемии»</w:t>
      </w:r>
    </w:p>
    <w:p w:rsidR="00E2034B" w:rsidRPr="00E2034B" w:rsidRDefault="00E2034B" w:rsidP="00E203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F513C9" w:rsidRPr="00E2034B" w:rsidTr="00F513C9">
        <w:tc>
          <w:tcPr>
            <w:tcW w:w="4785" w:type="dxa"/>
          </w:tcPr>
          <w:p w:rsidR="00F513C9" w:rsidRDefault="00F513C9" w:rsidP="0073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732A41" w:rsidRPr="00E2034B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организации</w:t>
            </w:r>
          </w:p>
          <w:p w:rsidR="000A44D1" w:rsidRPr="00E2034B" w:rsidRDefault="000A44D1" w:rsidP="00732A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</w:tcPr>
          <w:p w:rsidR="00F513C9" w:rsidRPr="00E2034B" w:rsidRDefault="00F513C9" w:rsidP="0044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A41" w:rsidRPr="00E2034B" w:rsidTr="00F513C9">
        <w:tc>
          <w:tcPr>
            <w:tcW w:w="4785" w:type="dxa"/>
          </w:tcPr>
          <w:p w:rsidR="00732A41" w:rsidRDefault="00732A41" w:rsidP="00F513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3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автора (авторов)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4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должность</w:t>
            </w:r>
          </w:p>
          <w:p w:rsidR="000A44D1" w:rsidRPr="00E2034B" w:rsidRDefault="000A44D1" w:rsidP="00F513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</w:tcPr>
          <w:p w:rsidR="00732A41" w:rsidRPr="00E2034B" w:rsidRDefault="00732A41" w:rsidP="0044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3C9" w:rsidRPr="00E2034B" w:rsidTr="00F513C9">
        <w:tc>
          <w:tcPr>
            <w:tcW w:w="4785" w:type="dxa"/>
          </w:tcPr>
          <w:p w:rsidR="00F513C9" w:rsidRDefault="00732A41" w:rsidP="0073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4B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(статьи) </w:t>
            </w:r>
          </w:p>
          <w:p w:rsidR="000A44D1" w:rsidRPr="00E2034B" w:rsidRDefault="000A44D1" w:rsidP="00732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513C9" w:rsidRPr="00E2034B" w:rsidRDefault="00F513C9" w:rsidP="0044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64A" w:rsidRPr="00E2034B" w:rsidTr="00F513C9">
        <w:tc>
          <w:tcPr>
            <w:tcW w:w="4785" w:type="dxa"/>
          </w:tcPr>
          <w:p w:rsidR="0061264A" w:rsidRPr="00E2034B" w:rsidRDefault="0061264A" w:rsidP="0073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Форма участия (выступление и доклад, доклад)</w:t>
            </w:r>
          </w:p>
        </w:tc>
        <w:tc>
          <w:tcPr>
            <w:tcW w:w="4786" w:type="dxa"/>
          </w:tcPr>
          <w:p w:rsidR="0061264A" w:rsidRPr="00E2034B" w:rsidRDefault="0061264A" w:rsidP="0044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3C9" w:rsidRPr="00E2034B" w:rsidTr="00F513C9">
        <w:tc>
          <w:tcPr>
            <w:tcW w:w="4785" w:type="dxa"/>
          </w:tcPr>
          <w:p w:rsidR="000A44D1" w:rsidRPr="000A44D1" w:rsidRDefault="0061264A" w:rsidP="000A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44D1" w:rsidRPr="00E20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44D1">
              <w:t xml:space="preserve"> </w:t>
            </w:r>
            <w:proofErr w:type="gramStart"/>
            <w:r w:rsidR="000A44D1" w:rsidRPr="000A44D1">
              <w:rPr>
                <w:rFonts w:ascii="Times New Roman" w:hAnsi="Times New Roman" w:cs="Times New Roman"/>
                <w:sz w:val="24"/>
                <w:szCs w:val="24"/>
              </w:rPr>
              <w:t>Электронный адрес (для пересылки</w:t>
            </w:r>
            <w:proofErr w:type="gramEnd"/>
          </w:p>
          <w:p w:rsidR="00F513C9" w:rsidRDefault="000A44D1" w:rsidP="000A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4D1">
              <w:rPr>
                <w:rFonts w:ascii="Times New Roman" w:hAnsi="Times New Roman" w:cs="Times New Roman"/>
                <w:sz w:val="24"/>
                <w:szCs w:val="24"/>
              </w:rPr>
              <w:t>сборника)</w:t>
            </w:r>
          </w:p>
          <w:p w:rsidR="000A44D1" w:rsidRPr="00E2034B" w:rsidRDefault="000A44D1" w:rsidP="000A4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513C9" w:rsidRPr="00E2034B" w:rsidRDefault="00F513C9" w:rsidP="0044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64A" w:rsidRPr="00E2034B" w:rsidTr="00F513C9">
        <w:tc>
          <w:tcPr>
            <w:tcW w:w="4785" w:type="dxa"/>
          </w:tcPr>
          <w:p w:rsidR="0061264A" w:rsidRPr="00E2034B" w:rsidRDefault="0061264A" w:rsidP="000A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0A44D1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получения ссылки на конференцию на платформе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61264A" w:rsidRPr="00E2034B" w:rsidRDefault="0061264A" w:rsidP="0044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3C9" w:rsidRPr="00E2034B" w:rsidTr="00F513C9">
        <w:tc>
          <w:tcPr>
            <w:tcW w:w="4785" w:type="dxa"/>
          </w:tcPr>
          <w:p w:rsidR="00F513C9" w:rsidRDefault="000A44D1" w:rsidP="000A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5.Т</w:t>
            </w:r>
            <w:r w:rsidR="00F513C9" w:rsidRPr="00E2034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="00732A41">
              <w:rPr>
                <w:rFonts w:ascii="Times New Roman" w:hAnsi="Times New Roman" w:cs="Times New Roman"/>
                <w:sz w:val="24"/>
                <w:szCs w:val="24"/>
              </w:rPr>
              <w:t>ефо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0A44D1" w:rsidRPr="00E2034B" w:rsidRDefault="000A44D1" w:rsidP="000A4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513C9" w:rsidRPr="00E2034B" w:rsidRDefault="00F513C9" w:rsidP="0044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3C9" w:rsidRDefault="00F513C9" w:rsidP="00442B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6DEB" w:rsidRDefault="001F6DEB" w:rsidP="00442B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6DEB" w:rsidRDefault="001F6DEB" w:rsidP="00442B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6DEB" w:rsidRDefault="001F6DEB" w:rsidP="00442B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6DEB" w:rsidRDefault="001F6DEB" w:rsidP="00442B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6DEB" w:rsidRDefault="001F6DEB" w:rsidP="00442B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6DEB" w:rsidRDefault="001F6DEB" w:rsidP="00442B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6DEB" w:rsidRDefault="001F6DEB" w:rsidP="00442B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6DEB" w:rsidRDefault="001F6DEB" w:rsidP="00442B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6DEB" w:rsidRDefault="001F6DEB" w:rsidP="00442B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6DEB" w:rsidRDefault="001F6DEB" w:rsidP="00442B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6DEB" w:rsidRDefault="001F6DEB" w:rsidP="00442B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6DEB" w:rsidRDefault="001F6DEB" w:rsidP="00442B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6DEB" w:rsidRDefault="001F6DEB" w:rsidP="00442B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6DEB" w:rsidRPr="000A44D1" w:rsidRDefault="001F6DEB" w:rsidP="000A44D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44D1">
        <w:rPr>
          <w:rFonts w:ascii="Times New Roman" w:hAnsi="Times New Roman" w:cs="Times New Roman"/>
          <w:b/>
          <w:sz w:val="24"/>
          <w:szCs w:val="24"/>
        </w:rPr>
        <w:t>Прило</w:t>
      </w:r>
      <w:r w:rsidR="00293AB6">
        <w:rPr>
          <w:rFonts w:ascii="Times New Roman" w:hAnsi="Times New Roman" w:cs="Times New Roman"/>
          <w:b/>
          <w:sz w:val="24"/>
          <w:szCs w:val="24"/>
        </w:rPr>
        <w:t xml:space="preserve">жение </w:t>
      </w:r>
      <w:r w:rsidR="00293AB6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:rsidR="00F23DA4" w:rsidRPr="000A44D1" w:rsidRDefault="00F23DA4" w:rsidP="00F23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4D1">
        <w:rPr>
          <w:rFonts w:ascii="Times New Roman" w:hAnsi="Times New Roman" w:cs="Times New Roman"/>
          <w:b/>
          <w:sz w:val="24"/>
          <w:szCs w:val="24"/>
        </w:rPr>
        <w:t xml:space="preserve">Требования к электронным  материалам Конференции </w:t>
      </w:r>
    </w:p>
    <w:p w:rsidR="00261445" w:rsidRDefault="0038249B" w:rsidP="00261445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9B">
        <w:rPr>
          <w:rFonts w:ascii="Times New Roman" w:hAnsi="Times New Roman" w:cs="Times New Roman"/>
          <w:sz w:val="24"/>
          <w:szCs w:val="24"/>
        </w:rPr>
        <w:t xml:space="preserve">Материалы для публикаций набираются в формате </w:t>
      </w:r>
      <w:proofErr w:type="spellStart"/>
      <w:r w:rsidRPr="0038249B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382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49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38249B">
        <w:rPr>
          <w:rFonts w:ascii="Times New Roman" w:hAnsi="Times New Roman" w:cs="Times New Roman"/>
          <w:sz w:val="24"/>
          <w:szCs w:val="24"/>
        </w:rPr>
        <w:t xml:space="preserve"> любой версии.</w:t>
      </w:r>
    </w:p>
    <w:p w:rsidR="00261445" w:rsidRDefault="00261445" w:rsidP="00261445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445" w:rsidRDefault="00261445" w:rsidP="00261445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445">
        <w:rPr>
          <w:rFonts w:ascii="Times New Roman" w:hAnsi="Times New Roman" w:cs="Times New Roman"/>
          <w:sz w:val="24"/>
          <w:szCs w:val="24"/>
        </w:rPr>
        <w:t xml:space="preserve">К тексту должны быть подписаны: </w:t>
      </w:r>
    </w:p>
    <w:p w:rsidR="00261445" w:rsidRPr="00261445" w:rsidRDefault="00261445" w:rsidP="00261445">
      <w:pPr>
        <w:pStyle w:val="a7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61445">
        <w:rPr>
          <w:rFonts w:ascii="Times New Roman" w:eastAsia="Times New Roman" w:hAnsi="Times New Roman" w:cs="Times New Roman"/>
          <w:sz w:val="24"/>
          <w:szCs w:val="24"/>
        </w:rPr>
        <w:t xml:space="preserve">азвание материала – по центру прописными буквами полужирным   </w:t>
      </w:r>
      <w:r>
        <w:rPr>
          <w:rFonts w:ascii="Times New Roman" w:eastAsia="Times New Roman" w:hAnsi="Times New Roman" w:cs="Times New Roman"/>
          <w:sz w:val="24"/>
          <w:szCs w:val="24"/>
        </w:rPr>
        <w:t>шрифтом;</w:t>
      </w:r>
    </w:p>
    <w:p w:rsidR="00261445" w:rsidRPr="00261445" w:rsidRDefault="00261445" w:rsidP="00261445">
      <w:pPr>
        <w:pStyle w:val="a7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61445">
        <w:rPr>
          <w:rFonts w:ascii="Times New Roman" w:eastAsia="Times New Roman" w:hAnsi="Times New Roman" w:cs="Times New Roman"/>
          <w:sz w:val="24"/>
          <w:szCs w:val="24"/>
        </w:rPr>
        <w:t>иже ФИО автора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144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261445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261445">
        <w:rPr>
          <w:rFonts w:ascii="Times New Roman" w:eastAsia="Times New Roman" w:hAnsi="Times New Roman" w:cs="Times New Roman"/>
          <w:sz w:val="24"/>
          <w:szCs w:val="24"/>
        </w:rPr>
        <w:t>) (полностью) печатается строчными буквами полужирным курсивом,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выравнивание по правому краю;</w:t>
      </w:r>
    </w:p>
    <w:p w:rsidR="00261445" w:rsidRPr="00261445" w:rsidRDefault="00261445" w:rsidP="00261445">
      <w:pPr>
        <w:pStyle w:val="a7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61445">
        <w:rPr>
          <w:rFonts w:ascii="Times New Roman" w:eastAsia="Times New Roman" w:hAnsi="Times New Roman" w:cs="Times New Roman"/>
          <w:sz w:val="24"/>
          <w:szCs w:val="24"/>
        </w:rPr>
        <w:t>иже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261445">
        <w:rPr>
          <w:rFonts w:ascii="Times New Roman" w:eastAsia="Times New Roman" w:hAnsi="Times New Roman" w:cs="Times New Roman"/>
          <w:sz w:val="24"/>
          <w:szCs w:val="24"/>
        </w:rPr>
        <w:t>аименование образовательно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6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61445">
        <w:rPr>
          <w:rFonts w:ascii="Times New Roman" w:eastAsia="Times New Roman" w:hAnsi="Times New Roman" w:cs="Times New Roman"/>
          <w:sz w:val="24"/>
          <w:szCs w:val="24"/>
        </w:rPr>
        <w:t xml:space="preserve"> (полностью) печатается строчными буквами полужирным курсивом, выравнивание по правому краю.</w:t>
      </w:r>
    </w:p>
    <w:p w:rsidR="00261445" w:rsidRPr="00261445" w:rsidRDefault="00261445" w:rsidP="00261445">
      <w:pPr>
        <w:pStyle w:val="a7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F27DD" w:rsidRPr="0038249B" w:rsidRDefault="004A1D35" w:rsidP="00CF27DD">
      <w:pPr>
        <w:pStyle w:val="a7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Представленная </w:t>
      </w:r>
      <w:r w:rsidR="00CF27DD" w:rsidRPr="00382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статья </w:t>
      </w:r>
      <w:r w:rsidR="00CF27DD" w:rsidRPr="0038249B">
        <w:rPr>
          <w:rFonts w:ascii="Times New Roman" w:eastAsia="Times New Roman" w:hAnsi="Times New Roman" w:cs="Times New Roman"/>
          <w:sz w:val="24"/>
          <w:szCs w:val="24"/>
        </w:rPr>
        <w:t>должны строго соответствовать  следующим параметрам:</w:t>
      </w:r>
    </w:p>
    <w:p w:rsidR="00CF27DD" w:rsidRDefault="00CF27DD" w:rsidP="00CF27DD">
      <w:pPr>
        <w:pStyle w:val="a7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 А</w:t>
      </w:r>
      <w:proofErr w:type="gramStart"/>
      <w:r w:rsidRPr="0038249B"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CF27DD" w:rsidRDefault="00CF27DD" w:rsidP="00CF27DD">
      <w:pPr>
        <w:pStyle w:val="a7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44D1">
        <w:rPr>
          <w:rFonts w:ascii="Times New Roman" w:eastAsia="Times New Roman" w:hAnsi="Times New Roman" w:cs="Times New Roman"/>
          <w:sz w:val="24"/>
          <w:szCs w:val="24"/>
        </w:rPr>
        <w:t>риентация листа – книжная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27DD" w:rsidRPr="0038249B" w:rsidRDefault="00CF27DD" w:rsidP="00CF27DD">
      <w:pPr>
        <w:pStyle w:val="a7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38249B">
        <w:rPr>
          <w:rFonts w:ascii="Times New Roman" w:hAnsi="Times New Roman" w:cs="Times New Roman"/>
          <w:sz w:val="24"/>
          <w:szCs w:val="24"/>
        </w:rPr>
        <w:t xml:space="preserve">араметры страницы: верхнее поле – 2 см; нижнее поле – 2 см; левое поле – </w:t>
      </w:r>
      <w:r>
        <w:rPr>
          <w:rFonts w:ascii="Times New Roman" w:hAnsi="Times New Roman" w:cs="Times New Roman"/>
          <w:sz w:val="24"/>
          <w:szCs w:val="24"/>
        </w:rPr>
        <w:t>3 см; правое поле – 1,5 см;</w:t>
      </w:r>
      <w:proofErr w:type="gramEnd"/>
    </w:p>
    <w:p w:rsidR="00CF27DD" w:rsidRDefault="00CF27DD" w:rsidP="00CF27DD">
      <w:pPr>
        <w:pStyle w:val="a7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0A44D1">
        <w:rPr>
          <w:rFonts w:ascii="Times New Roman" w:eastAsia="Times New Roman" w:hAnsi="Times New Roman" w:cs="Times New Roman"/>
          <w:sz w:val="24"/>
          <w:szCs w:val="24"/>
        </w:rPr>
        <w:t xml:space="preserve">рифт </w:t>
      </w:r>
      <w:proofErr w:type="spellStart"/>
      <w:r w:rsidRPr="000A44D1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Pr="000A4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44D1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Pr="000A4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44D1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Pr="0038249B">
        <w:rPr>
          <w:rFonts w:ascii="Times New Roman" w:hAnsi="Times New Roman" w:cs="Times New Roman"/>
          <w:sz w:val="24"/>
          <w:szCs w:val="24"/>
        </w:rPr>
        <w:t xml:space="preserve"> размер 1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382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8249B">
        <w:rPr>
          <w:rFonts w:ascii="Times New Roman" w:eastAsia="Times New Roman" w:hAnsi="Times New Roman" w:cs="Times New Roman"/>
          <w:sz w:val="24"/>
          <w:szCs w:val="24"/>
        </w:rPr>
        <w:t xml:space="preserve">азмер шрифта для таблиц – 12 </w:t>
      </w:r>
      <w:proofErr w:type="spellStart"/>
      <w:r w:rsidRPr="0038249B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  <w:r w:rsidRPr="0038249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F27DD" w:rsidRPr="0038249B" w:rsidRDefault="00CF27DD" w:rsidP="00CF27DD">
      <w:pPr>
        <w:pStyle w:val="a7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249B">
        <w:rPr>
          <w:rFonts w:ascii="Times New Roman" w:hAnsi="Times New Roman" w:cs="Times New Roman"/>
          <w:sz w:val="24"/>
          <w:szCs w:val="24"/>
        </w:rPr>
        <w:t>начертание обычное, междустрочный интервал – одинарный, пол</w:t>
      </w:r>
      <w:r>
        <w:rPr>
          <w:rFonts w:ascii="Times New Roman" w:hAnsi="Times New Roman" w:cs="Times New Roman"/>
          <w:sz w:val="24"/>
          <w:szCs w:val="24"/>
        </w:rPr>
        <w:t>ожение красной строки – 1,25 см;</w:t>
      </w:r>
    </w:p>
    <w:p w:rsidR="00CF27DD" w:rsidRPr="0038249B" w:rsidRDefault="00CF27DD" w:rsidP="00CF27DD">
      <w:pPr>
        <w:pStyle w:val="a7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4D1">
        <w:rPr>
          <w:rFonts w:ascii="Times New Roman" w:eastAsia="Times New Roman" w:hAnsi="Times New Roman" w:cs="Times New Roman"/>
          <w:sz w:val="24"/>
          <w:szCs w:val="24"/>
        </w:rPr>
        <w:t xml:space="preserve">выравнивание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текста </w:t>
      </w:r>
      <w:r w:rsidRPr="000A44D1">
        <w:rPr>
          <w:rFonts w:ascii="Times New Roman" w:eastAsia="Times New Roman" w:hAnsi="Times New Roman" w:cs="Times New Roman"/>
          <w:sz w:val="24"/>
          <w:szCs w:val="24"/>
        </w:rPr>
        <w:t>по ширине страницы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27DD" w:rsidRDefault="00CF27DD" w:rsidP="00CF27DD">
      <w:pPr>
        <w:pStyle w:val="a7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8249B">
        <w:rPr>
          <w:rFonts w:ascii="Times New Roman" w:hAnsi="Times New Roman" w:cs="Times New Roman"/>
          <w:sz w:val="24"/>
          <w:szCs w:val="24"/>
        </w:rPr>
        <w:t>бъем материа</w:t>
      </w:r>
      <w:r>
        <w:rPr>
          <w:rFonts w:ascii="Times New Roman" w:hAnsi="Times New Roman" w:cs="Times New Roman"/>
          <w:sz w:val="24"/>
          <w:szCs w:val="24"/>
        </w:rPr>
        <w:t>лов от 3 до 5 страниц.</w:t>
      </w:r>
    </w:p>
    <w:p w:rsidR="00CF27DD" w:rsidRDefault="00CF27DD" w:rsidP="00CF27DD">
      <w:pPr>
        <w:pStyle w:val="a7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261445" w:rsidRPr="00CF27DD" w:rsidRDefault="00261445" w:rsidP="00CF27DD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445">
        <w:rPr>
          <w:rFonts w:ascii="Times New Roman" w:hAnsi="Times New Roman" w:cs="Times New Roman"/>
          <w:sz w:val="24"/>
          <w:szCs w:val="24"/>
        </w:rPr>
        <w:t>В тексте</w:t>
      </w:r>
      <w:r>
        <w:rPr>
          <w:rFonts w:ascii="Times New Roman" w:hAnsi="Times New Roman" w:cs="Times New Roman"/>
          <w:sz w:val="24"/>
          <w:szCs w:val="24"/>
        </w:rPr>
        <w:t xml:space="preserve"> допускаются т</w:t>
      </w:r>
      <w:r w:rsidRPr="00261445">
        <w:rPr>
          <w:rFonts w:ascii="Times New Roman" w:eastAsia="Times New Roman" w:hAnsi="Times New Roman" w:cs="Times New Roman"/>
          <w:sz w:val="24"/>
          <w:szCs w:val="24"/>
        </w:rPr>
        <w:t>аблицы, схемы, рисунки, фотографии</w:t>
      </w:r>
      <w:r>
        <w:rPr>
          <w:rFonts w:ascii="Times New Roman" w:eastAsia="Times New Roman" w:hAnsi="Times New Roman" w:cs="Times New Roman"/>
          <w:sz w:val="24"/>
          <w:szCs w:val="24"/>
        </w:rPr>
        <w:t>, которые</w:t>
      </w:r>
      <w:r w:rsidRPr="00261445">
        <w:rPr>
          <w:rFonts w:ascii="Times New Roman" w:eastAsia="Times New Roman" w:hAnsi="Times New Roman" w:cs="Times New Roman"/>
          <w:sz w:val="24"/>
          <w:szCs w:val="24"/>
        </w:rPr>
        <w:t xml:space="preserve"> должны быть четкими и легко воспроизводимыми. Таблицы, схемы, рисунки, фотографии не должны выходить за пределы указанных полей.</w:t>
      </w:r>
      <w:r w:rsidRPr="00261445">
        <w:rPr>
          <w:rFonts w:ascii="Times New Roman" w:hAnsi="Times New Roman" w:cs="Times New Roman"/>
          <w:sz w:val="24"/>
          <w:szCs w:val="24"/>
        </w:rPr>
        <w:t xml:space="preserve"> Рисунки, схемы должны быть сохранены как единое целое (все части сгруппированы в один рисунок), таблицы н</w:t>
      </w:r>
      <w:r w:rsidR="004A1D35">
        <w:rPr>
          <w:rFonts w:ascii="Times New Roman" w:hAnsi="Times New Roman" w:cs="Times New Roman"/>
          <w:sz w:val="24"/>
          <w:szCs w:val="24"/>
        </w:rPr>
        <w:t>е рисовать, а строить в режиме «Создать»</w:t>
      </w:r>
      <w:r w:rsidRPr="00261445">
        <w:rPr>
          <w:rFonts w:ascii="Times New Roman" w:hAnsi="Times New Roman" w:cs="Times New Roman"/>
          <w:sz w:val="24"/>
          <w:szCs w:val="24"/>
        </w:rPr>
        <w:t xml:space="preserve">. </w:t>
      </w:r>
      <w:r w:rsidRPr="00261445">
        <w:rPr>
          <w:rFonts w:ascii="Times New Roman" w:eastAsia="Times New Roman" w:hAnsi="Times New Roman" w:cs="Times New Roman"/>
          <w:sz w:val="24"/>
          <w:szCs w:val="24"/>
        </w:rPr>
        <w:t>Названия и номера рисунков и фотографий должны быть указаны под рисунками и фотографиями, названия и номера таблиц – над таблицами.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1445">
        <w:rPr>
          <w:rFonts w:ascii="Times New Roman" w:hAnsi="Times New Roman" w:cs="Times New Roman"/>
          <w:sz w:val="24"/>
          <w:szCs w:val="24"/>
        </w:rPr>
        <w:t>Подрисуночные надписи и названия рисунков выполняются шрифт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261445">
        <w:rPr>
          <w:rFonts w:ascii="Times New Roman" w:hAnsi="Times New Roman" w:cs="Times New Roman"/>
          <w:sz w:val="24"/>
          <w:szCs w:val="24"/>
        </w:rPr>
        <w:t xml:space="preserve"> 12 пт.</w:t>
      </w:r>
    </w:p>
    <w:p w:rsidR="00261445" w:rsidRPr="00CF27DD" w:rsidRDefault="00261445" w:rsidP="00CF2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DA4" w:rsidRPr="00261445" w:rsidRDefault="00F23DA4" w:rsidP="00CE5D91">
      <w:pPr>
        <w:pStyle w:val="a7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3824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 допускается:</w:t>
      </w:r>
    </w:p>
    <w:p w:rsidR="00F23DA4" w:rsidRPr="00261445" w:rsidRDefault="00F23DA4" w:rsidP="00261445">
      <w:pPr>
        <w:pStyle w:val="a7"/>
        <w:numPr>
          <w:ilvl w:val="0"/>
          <w:numId w:val="14"/>
        </w:numPr>
        <w:tabs>
          <w:tab w:val="left" w:pos="420"/>
        </w:tabs>
        <w:spacing w:after="0" w:line="240" w:lineRule="auto"/>
        <w:rPr>
          <w:rFonts w:eastAsia="Times New Roman"/>
          <w:b/>
          <w:bCs/>
          <w:i/>
          <w:iCs/>
          <w:sz w:val="24"/>
          <w:szCs w:val="24"/>
        </w:rPr>
      </w:pPr>
      <w:r w:rsidRPr="00261445">
        <w:rPr>
          <w:rFonts w:ascii="Times New Roman" w:eastAsia="Times New Roman" w:hAnsi="Times New Roman" w:cs="Times New Roman"/>
          <w:sz w:val="24"/>
          <w:szCs w:val="24"/>
        </w:rPr>
        <w:t>нумерация страниц;</w:t>
      </w:r>
    </w:p>
    <w:p w:rsidR="00F23DA4" w:rsidRPr="00261445" w:rsidRDefault="00F23DA4" w:rsidP="00261445">
      <w:pPr>
        <w:pStyle w:val="a7"/>
        <w:numPr>
          <w:ilvl w:val="0"/>
          <w:numId w:val="14"/>
        </w:numPr>
        <w:tabs>
          <w:tab w:val="left" w:pos="420"/>
        </w:tabs>
        <w:spacing w:after="0" w:line="240" w:lineRule="auto"/>
        <w:rPr>
          <w:rFonts w:eastAsia="Times New Roman"/>
          <w:sz w:val="24"/>
          <w:szCs w:val="24"/>
        </w:rPr>
      </w:pPr>
      <w:r w:rsidRPr="00261445">
        <w:rPr>
          <w:rFonts w:ascii="Times New Roman" w:eastAsia="Times New Roman" w:hAnsi="Times New Roman" w:cs="Times New Roman"/>
          <w:sz w:val="24"/>
          <w:szCs w:val="24"/>
        </w:rPr>
        <w:t>использование в тексте разрывов страниц;</w:t>
      </w:r>
    </w:p>
    <w:p w:rsidR="00F23DA4" w:rsidRPr="00261445" w:rsidRDefault="00F23DA4" w:rsidP="00261445">
      <w:pPr>
        <w:pStyle w:val="a7"/>
        <w:numPr>
          <w:ilvl w:val="0"/>
          <w:numId w:val="14"/>
        </w:numPr>
        <w:tabs>
          <w:tab w:val="left" w:pos="420"/>
        </w:tabs>
        <w:spacing w:after="0" w:line="240" w:lineRule="auto"/>
        <w:rPr>
          <w:rFonts w:eastAsia="Times New Roman"/>
          <w:sz w:val="24"/>
          <w:szCs w:val="24"/>
        </w:rPr>
      </w:pPr>
      <w:r w:rsidRPr="00261445">
        <w:rPr>
          <w:rFonts w:ascii="Times New Roman" w:eastAsia="Times New Roman" w:hAnsi="Times New Roman" w:cs="Times New Roman"/>
          <w:sz w:val="24"/>
          <w:szCs w:val="24"/>
        </w:rPr>
        <w:t>использование автоматических постраничных ссылок;</w:t>
      </w:r>
    </w:p>
    <w:p w:rsidR="00F23DA4" w:rsidRPr="00261445" w:rsidRDefault="00F23DA4" w:rsidP="00261445">
      <w:pPr>
        <w:pStyle w:val="a7"/>
        <w:numPr>
          <w:ilvl w:val="0"/>
          <w:numId w:val="14"/>
        </w:numPr>
        <w:tabs>
          <w:tab w:val="left" w:pos="420"/>
        </w:tabs>
        <w:spacing w:after="0" w:line="240" w:lineRule="auto"/>
        <w:rPr>
          <w:rFonts w:eastAsia="Times New Roman"/>
          <w:sz w:val="24"/>
          <w:szCs w:val="24"/>
        </w:rPr>
      </w:pPr>
      <w:r w:rsidRPr="00261445">
        <w:rPr>
          <w:rFonts w:ascii="Times New Roman" w:eastAsia="Times New Roman" w:hAnsi="Times New Roman" w:cs="Times New Roman"/>
          <w:sz w:val="24"/>
          <w:szCs w:val="24"/>
        </w:rPr>
        <w:t>использование автоматических переносов;</w:t>
      </w:r>
    </w:p>
    <w:p w:rsidR="00CE5D91" w:rsidRPr="00261445" w:rsidRDefault="00F23DA4" w:rsidP="00261445">
      <w:pPr>
        <w:pStyle w:val="a7"/>
        <w:numPr>
          <w:ilvl w:val="0"/>
          <w:numId w:val="14"/>
        </w:numPr>
        <w:tabs>
          <w:tab w:val="left" w:pos="424"/>
        </w:tabs>
        <w:spacing w:after="0" w:line="240" w:lineRule="auto"/>
        <w:rPr>
          <w:rFonts w:eastAsia="Times New Roman"/>
          <w:sz w:val="24"/>
          <w:szCs w:val="24"/>
        </w:rPr>
      </w:pPr>
      <w:r w:rsidRPr="00261445">
        <w:rPr>
          <w:rFonts w:ascii="Times New Roman" w:eastAsia="Times New Roman" w:hAnsi="Times New Roman" w:cs="Times New Roman"/>
          <w:sz w:val="24"/>
          <w:szCs w:val="24"/>
        </w:rPr>
        <w:t>использование разреженного</w:t>
      </w:r>
      <w:r w:rsidR="00CE5D91" w:rsidRPr="00261445">
        <w:rPr>
          <w:rFonts w:ascii="Times New Roman" w:eastAsia="Times New Roman" w:hAnsi="Times New Roman" w:cs="Times New Roman"/>
          <w:sz w:val="24"/>
          <w:szCs w:val="24"/>
        </w:rPr>
        <w:t xml:space="preserve"> или уплотненного </w:t>
      </w:r>
      <w:proofErr w:type="spellStart"/>
      <w:r w:rsidR="00CE5D91" w:rsidRPr="00261445">
        <w:rPr>
          <w:rFonts w:ascii="Times New Roman" w:eastAsia="Times New Roman" w:hAnsi="Times New Roman" w:cs="Times New Roman"/>
          <w:sz w:val="24"/>
          <w:szCs w:val="24"/>
        </w:rPr>
        <w:t>межбуквенног</w:t>
      </w:r>
      <w:r w:rsidR="0038249B" w:rsidRPr="00261445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="0038249B" w:rsidRPr="00261445">
        <w:rPr>
          <w:rFonts w:eastAsia="Times New Roman"/>
          <w:sz w:val="24"/>
          <w:szCs w:val="24"/>
        </w:rPr>
        <w:t xml:space="preserve"> </w:t>
      </w:r>
      <w:r w:rsidRPr="00261445">
        <w:rPr>
          <w:rFonts w:ascii="Times New Roman" w:eastAsia="Times New Roman" w:hAnsi="Times New Roman" w:cs="Times New Roman"/>
          <w:sz w:val="24"/>
          <w:szCs w:val="24"/>
        </w:rPr>
        <w:t xml:space="preserve">интервала. </w:t>
      </w:r>
    </w:p>
    <w:p w:rsidR="0038249B" w:rsidRDefault="0038249B" w:rsidP="00CE5D91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249B" w:rsidRPr="0038249B" w:rsidRDefault="0038249B" w:rsidP="0038249B">
      <w:pPr>
        <w:spacing w:after="0" w:line="240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</w:p>
    <w:p w:rsidR="0038249B" w:rsidRPr="0038249B" w:rsidRDefault="0038249B" w:rsidP="0038249B">
      <w:pPr>
        <w:spacing w:after="0" w:line="240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</w:p>
    <w:p w:rsidR="0038249B" w:rsidRPr="000A44D1" w:rsidRDefault="0038249B" w:rsidP="00CF2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249B" w:rsidRPr="000A44D1" w:rsidSect="00797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F929252"/>
    <w:lvl w:ilvl="0" w:tplc="C4184AA8">
      <w:start w:val="1"/>
      <w:numFmt w:val="bullet"/>
      <w:lvlText w:val="-"/>
      <w:lvlJc w:val="left"/>
    </w:lvl>
    <w:lvl w:ilvl="1" w:tplc="7B587DE4">
      <w:start w:val="1"/>
      <w:numFmt w:val="bullet"/>
      <w:lvlText w:val="\endash "/>
      <w:lvlJc w:val="left"/>
    </w:lvl>
    <w:lvl w:ilvl="2" w:tplc="FF7E52AC">
      <w:numFmt w:val="decimal"/>
      <w:lvlText w:val=""/>
      <w:lvlJc w:val="left"/>
    </w:lvl>
    <w:lvl w:ilvl="3" w:tplc="F8626966">
      <w:numFmt w:val="decimal"/>
      <w:lvlText w:val=""/>
      <w:lvlJc w:val="left"/>
    </w:lvl>
    <w:lvl w:ilvl="4" w:tplc="FFE6DCFA">
      <w:numFmt w:val="decimal"/>
      <w:lvlText w:val=""/>
      <w:lvlJc w:val="left"/>
    </w:lvl>
    <w:lvl w:ilvl="5" w:tplc="ECC87102">
      <w:numFmt w:val="decimal"/>
      <w:lvlText w:val=""/>
      <w:lvlJc w:val="left"/>
    </w:lvl>
    <w:lvl w:ilvl="6" w:tplc="F06E769E">
      <w:numFmt w:val="decimal"/>
      <w:lvlText w:val=""/>
      <w:lvlJc w:val="left"/>
    </w:lvl>
    <w:lvl w:ilvl="7" w:tplc="01DCB096">
      <w:numFmt w:val="decimal"/>
      <w:lvlText w:val=""/>
      <w:lvlJc w:val="left"/>
    </w:lvl>
    <w:lvl w:ilvl="8" w:tplc="EEB68398">
      <w:numFmt w:val="decimal"/>
      <w:lvlText w:val=""/>
      <w:lvlJc w:val="left"/>
    </w:lvl>
  </w:abstractNum>
  <w:abstractNum w:abstractNumId="1">
    <w:nsid w:val="000026E9"/>
    <w:multiLevelType w:val="hybridMultilevel"/>
    <w:tmpl w:val="2F9E3A00"/>
    <w:lvl w:ilvl="0" w:tplc="68CE355C">
      <w:start w:val="1"/>
      <w:numFmt w:val="bullet"/>
      <w:lvlText w:val="-"/>
      <w:lvlJc w:val="left"/>
    </w:lvl>
    <w:lvl w:ilvl="1" w:tplc="6F1C24BE">
      <w:numFmt w:val="decimal"/>
      <w:lvlText w:val=""/>
      <w:lvlJc w:val="left"/>
    </w:lvl>
    <w:lvl w:ilvl="2" w:tplc="06A66D38">
      <w:numFmt w:val="decimal"/>
      <w:lvlText w:val=""/>
      <w:lvlJc w:val="left"/>
    </w:lvl>
    <w:lvl w:ilvl="3" w:tplc="A02AD67C">
      <w:numFmt w:val="decimal"/>
      <w:lvlText w:val=""/>
      <w:lvlJc w:val="left"/>
    </w:lvl>
    <w:lvl w:ilvl="4" w:tplc="13C240F6">
      <w:numFmt w:val="decimal"/>
      <w:lvlText w:val=""/>
      <w:lvlJc w:val="left"/>
    </w:lvl>
    <w:lvl w:ilvl="5" w:tplc="8C1EDDA0">
      <w:numFmt w:val="decimal"/>
      <w:lvlText w:val=""/>
      <w:lvlJc w:val="left"/>
    </w:lvl>
    <w:lvl w:ilvl="6" w:tplc="DEA4E43C">
      <w:numFmt w:val="decimal"/>
      <w:lvlText w:val=""/>
      <w:lvlJc w:val="left"/>
    </w:lvl>
    <w:lvl w:ilvl="7" w:tplc="658AD8EE">
      <w:numFmt w:val="decimal"/>
      <w:lvlText w:val=""/>
      <w:lvlJc w:val="left"/>
    </w:lvl>
    <w:lvl w:ilvl="8" w:tplc="BD167FA2">
      <w:numFmt w:val="decimal"/>
      <w:lvlText w:val=""/>
      <w:lvlJc w:val="left"/>
    </w:lvl>
  </w:abstractNum>
  <w:abstractNum w:abstractNumId="2">
    <w:nsid w:val="1A6376E1"/>
    <w:multiLevelType w:val="hybridMultilevel"/>
    <w:tmpl w:val="B4FE17B6"/>
    <w:lvl w:ilvl="0" w:tplc="D84A11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11E2D"/>
    <w:multiLevelType w:val="hybridMultilevel"/>
    <w:tmpl w:val="C7D236EC"/>
    <w:lvl w:ilvl="0" w:tplc="03A4E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E1B6F"/>
    <w:multiLevelType w:val="hybridMultilevel"/>
    <w:tmpl w:val="24844F24"/>
    <w:lvl w:ilvl="0" w:tplc="ED36E18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7D485E"/>
    <w:multiLevelType w:val="hybridMultilevel"/>
    <w:tmpl w:val="4656C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B6735"/>
    <w:multiLevelType w:val="hybridMultilevel"/>
    <w:tmpl w:val="392CBD38"/>
    <w:lvl w:ilvl="0" w:tplc="03A4E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01C6C"/>
    <w:multiLevelType w:val="hybridMultilevel"/>
    <w:tmpl w:val="46D0EBAE"/>
    <w:lvl w:ilvl="0" w:tplc="03A4E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C2D92"/>
    <w:multiLevelType w:val="hybridMultilevel"/>
    <w:tmpl w:val="F7C29826"/>
    <w:lvl w:ilvl="0" w:tplc="03A4EC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4D6E68"/>
    <w:multiLevelType w:val="hybridMultilevel"/>
    <w:tmpl w:val="CBB20414"/>
    <w:lvl w:ilvl="0" w:tplc="03A4EC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41E4166"/>
    <w:multiLevelType w:val="hybridMultilevel"/>
    <w:tmpl w:val="186C50DE"/>
    <w:lvl w:ilvl="0" w:tplc="D84A11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C93285"/>
    <w:multiLevelType w:val="hybridMultilevel"/>
    <w:tmpl w:val="C8B2F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202A0D"/>
    <w:multiLevelType w:val="hybridMultilevel"/>
    <w:tmpl w:val="E3584C50"/>
    <w:lvl w:ilvl="0" w:tplc="D84A11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7A7A8A"/>
    <w:multiLevelType w:val="hybridMultilevel"/>
    <w:tmpl w:val="A108583E"/>
    <w:lvl w:ilvl="0" w:tplc="03A4E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27127"/>
    <w:multiLevelType w:val="hybridMultilevel"/>
    <w:tmpl w:val="7D28E358"/>
    <w:lvl w:ilvl="0" w:tplc="03A4E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DA39A5"/>
    <w:multiLevelType w:val="hybridMultilevel"/>
    <w:tmpl w:val="3FEA4142"/>
    <w:lvl w:ilvl="0" w:tplc="03A4E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E041F2"/>
    <w:multiLevelType w:val="hybridMultilevel"/>
    <w:tmpl w:val="3E56EAFA"/>
    <w:lvl w:ilvl="0" w:tplc="D84A11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14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11"/>
  </w:num>
  <w:num w:numId="11">
    <w:abstractNumId w:val="10"/>
  </w:num>
  <w:num w:numId="12">
    <w:abstractNumId w:val="13"/>
  </w:num>
  <w:num w:numId="13">
    <w:abstractNumId w:val="2"/>
  </w:num>
  <w:num w:numId="14">
    <w:abstractNumId w:val="15"/>
  </w:num>
  <w:num w:numId="15">
    <w:abstractNumId w:val="8"/>
  </w:num>
  <w:num w:numId="16">
    <w:abstractNumId w:val="1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6FEB"/>
    <w:rsid w:val="000225C4"/>
    <w:rsid w:val="00072A1C"/>
    <w:rsid w:val="000A44D1"/>
    <w:rsid w:val="000B35CA"/>
    <w:rsid w:val="000B38B4"/>
    <w:rsid w:val="000C519B"/>
    <w:rsid w:val="001202E0"/>
    <w:rsid w:val="00127B02"/>
    <w:rsid w:val="001377ED"/>
    <w:rsid w:val="00142850"/>
    <w:rsid w:val="00171457"/>
    <w:rsid w:val="0018172F"/>
    <w:rsid w:val="001A4B70"/>
    <w:rsid w:val="001D30CB"/>
    <w:rsid w:val="001F6DEB"/>
    <w:rsid w:val="001F72A8"/>
    <w:rsid w:val="002031CE"/>
    <w:rsid w:val="00220C88"/>
    <w:rsid w:val="00233C7D"/>
    <w:rsid w:val="00261445"/>
    <w:rsid w:val="00284F76"/>
    <w:rsid w:val="00293AB6"/>
    <w:rsid w:val="00297882"/>
    <w:rsid w:val="002C1388"/>
    <w:rsid w:val="002C6BC6"/>
    <w:rsid w:val="00336FEB"/>
    <w:rsid w:val="00355125"/>
    <w:rsid w:val="0035574D"/>
    <w:rsid w:val="00370194"/>
    <w:rsid w:val="003749FE"/>
    <w:rsid w:val="0038249B"/>
    <w:rsid w:val="003B7D17"/>
    <w:rsid w:val="003D3622"/>
    <w:rsid w:val="003E01E4"/>
    <w:rsid w:val="003F5E36"/>
    <w:rsid w:val="00416885"/>
    <w:rsid w:val="00433B25"/>
    <w:rsid w:val="00442B34"/>
    <w:rsid w:val="00460A7B"/>
    <w:rsid w:val="004613ED"/>
    <w:rsid w:val="004A1D35"/>
    <w:rsid w:val="004C1F78"/>
    <w:rsid w:val="004D3ED5"/>
    <w:rsid w:val="00531C7B"/>
    <w:rsid w:val="00537CE2"/>
    <w:rsid w:val="00547F3C"/>
    <w:rsid w:val="005C199E"/>
    <w:rsid w:val="005D1BE7"/>
    <w:rsid w:val="005F2D4C"/>
    <w:rsid w:val="005F7C5A"/>
    <w:rsid w:val="00610834"/>
    <w:rsid w:val="0061264A"/>
    <w:rsid w:val="00633C40"/>
    <w:rsid w:val="00637DE1"/>
    <w:rsid w:val="00676973"/>
    <w:rsid w:val="00687A79"/>
    <w:rsid w:val="006931BE"/>
    <w:rsid w:val="006B37A1"/>
    <w:rsid w:val="006D23DF"/>
    <w:rsid w:val="0071375E"/>
    <w:rsid w:val="00732A41"/>
    <w:rsid w:val="00787861"/>
    <w:rsid w:val="007954DE"/>
    <w:rsid w:val="007971D1"/>
    <w:rsid w:val="00797B44"/>
    <w:rsid w:val="007B6ACD"/>
    <w:rsid w:val="007C19AC"/>
    <w:rsid w:val="007F4685"/>
    <w:rsid w:val="0080773B"/>
    <w:rsid w:val="00895102"/>
    <w:rsid w:val="008F4ACA"/>
    <w:rsid w:val="009156D3"/>
    <w:rsid w:val="00933159"/>
    <w:rsid w:val="00940C4F"/>
    <w:rsid w:val="00945CA6"/>
    <w:rsid w:val="00973DA3"/>
    <w:rsid w:val="009802FD"/>
    <w:rsid w:val="00986F9B"/>
    <w:rsid w:val="009975FC"/>
    <w:rsid w:val="009C631E"/>
    <w:rsid w:val="009D2463"/>
    <w:rsid w:val="00A542E6"/>
    <w:rsid w:val="00A8005E"/>
    <w:rsid w:val="00A92A5F"/>
    <w:rsid w:val="00AB0EE7"/>
    <w:rsid w:val="00AB2865"/>
    <w:rsid w:val="00AD3986"/>
    <w:rsid w:val="00AE587B"/>
    <w:rsid w:val="00B1309C"/>
    <w:rsid w:val="00B22422"/>
    <w:rsid w:val="00B32564"/>
    <w:rsid w:val="00B377F9"/>
    <w:rsid w:val="00B74DE9"/>
    <w:rsid w:val="00B9295D"/>
    <w:rsid w:val="00B96932"/>
    <w:rsid w:val="00BA1C8E"/>
    <w:rsid w:val="00BA2502"/>
    <w:rsid w:val="00BD2A52"/>
    <w:rsid w:val="00BF53C2"/>
    <w:rsid w:val="00C11652"/>
    <w:rsid w:val="00C17A06"/>
    <w:rsid w:val="00C43432"/>
    <w:rsid w:val="00C555AE"/>
    <w:rsid w:val="00C7441F"/>
    <w:rsid w:val="00C758DC"/>
    <w:rsid w:val="00C92B2F"/>
    <w:rsid w:val="00CA6DC5"/>
    <w:rsid w:val="00CB7D0A"/>
    <w:rsid w:val="00CE502F"/>
    <w:rsid w:val="00CE5D91"/>
    <w:rsid w:val="00CF27DD"/>
    <w:rsid w:val="00CF785A"/>
    <w:rsid w:val="00D1145D"/>
    <w:rsid w:val="00D16839"/>
    <w:rsid w:val="00D36E5B"/>
    <w:rsid w:val="00D523E2"/>
    <w:rsid w:val="00D753AD"/>
    <w:rsid w:val="00DA106B"/>
    <w:rsid w:val="00DD569F"/>
    <w:rsid w:val="00DF0496"/>
    <w:rsid w:val="00E06E5D"/>
    <w:rsid w:val="00E2034B"/>
    <w:rsid w:val="00E35047"/>
    <w:rsid w:val="00E62939"/>
    <w:rsid w:val="00E74386"/>
    <w:rsid w:val="00EC7CB3"/>
    <w:rsid w:val="00F111B1"/>
    <w:rsid w:val="00F23DA4"/>
    <w:rsid w:val="00F513C9"/>
    <w:rsid w:val="00F5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6F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nhideWhenUsed/>
    <w:rsid w:val="0033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36FEB"/>
    <w:rPr>
      <w:b/>
      <w:bCs/>
    </w:rPr>
  </w:style>
  <w:style w:type="character" w:styleId="a5">
    <w:name w:val="Hyperlink"/>
    <w:basedOn w:val="a0"/>
    <w:uiPriority w:val="99"/>
    <w:unhideWhenUsed/>
    <w:rsid w:val="00C11652"/>
    <w:rPr>
      <w:color w:val="0000FF"/>
      <w:u w:val="single"/>
    </w:rPr>
  </w:style>
  <w:style w:type="table" w:styleId="a6">
    <w:name w:val="Table Grid"/>
    <w:basedOn w:val="a1"/>
    <w:uiPriority w:val="59"/>
    <w:rsid w:val="00F513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513C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A6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6D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3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ktika-amt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dl-laris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dl-larisa@mail.ru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5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prepodavatel35</dc:creator>
  <cp:lastModifiedBy>zamnmr</cp:lastModifiedBy>
  <cp:revision>90</cp:revision>
  <cp:lastPrinted>2018-11-14T04:38:00Z</cp:lastPrinted>
  <dcterms:created xsi:type="dcterms:W3CDTF">2018-11-12T03:37:00Z</dcterms:created>
  <dcterms:modified xsi:type="dcterms:W3CDTF">2021-02-04T02:54:00Z</dcterms:modified>
</cp:coreProperties>
</file>