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CF" w:rsidRPr="00F456B2" w:rsidRDefault="00601F7E" w:rsidP="007773B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5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55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55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456B2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456B2" w:rsidRDefault="00F456B2" w:rsidP="00AE55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FCF" w:rsidRPr="00F456B2" w:rsidRDefault="00601F7E" w:rsidP="00AE5557">
      <w:pPr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D33FCF" w:rsidRPr="00F456B2" w:rsidRDefault="007773BC" w:rsidP="00AE5557">
      <w:pPr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sz w:val="24"/>
          <w:szCs w:val="24"/>
        </w:rPr>
        <w:t>Второго М</w:t>
      </w:r>
      <w:r w:rsidR="00601F7E" w:rsidRPr="00F456B2">
        <w:rPr>
          <w:rFonts w:ascii="Times New Roman" w:eastAsia="Times New Roman" w:hAnsi="Times New Roman" w:cs="Times New Roman"/>
          <w:sz w:val="24"/>
          <w:szCs w:val="24"/>
        </w:rPr>
        <w:t>ежрегионального форума наставников</w:t>
      </w:r>
    </w:p>
    <w:p w:rsidR="00D33FCF" w:rsidRPr="00F456B2" w:rsidRDefault="00D33FCF" w:rsidP="00AE55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45D" w:rsidRPr="00F456B2" w:rsidRDefault="00797092" w:rsidP="00AE55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="00375DB2" w:rsidRPr="00F456B2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ОБРАЗОВАНИИ</w:t>
      </w: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2045D" w:rsidRPr="00F456B2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МОДЕЛЬ ОРГАНИЗАЦИИ </w:t>
      </w:r>
    </w:p>
    <w:p w:rsidR="002B43AE" w:rsidRPr="00F456B2" w:rsidRDefault="00375DB2" w:rsidP="00AE5557">
      <w:pPr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НА ИНСТИТУЦИОНАЛЬНОМ УРОВНЕ</w:t>
      </w:r>
    </w:p>
    <w:p w:rsidR="00D33FCF" w:rsidRPr="00F456B2" w:rsidRDefault="00D33FCF" w:rsidP="00AE55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6B2" w:rsidRPr="00F456B2" w:rsidRDefault="005D2B7F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проведения:</w:t>
      </w:r>
      <w:r w:rsidR="00164705" w:rsidRPr="00F456B2">
        <w:rPr>
          <w:rFonts w:ascii="Times New Roman" w:eastAsia="Times New Roman" w:hAnsi="Times New Roman" w:cs="Times New Roman"/>
          <w:sz w:val="24"/>
          <w:szCs w:val="24"/>
        </w:rPr>
        <w:t xml:space="preserve"> 20 – 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01F7E" w:rsidRPr="00F456B2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1F7E" w:rsidRPr="00F456B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33FCF" w:rsidRDefault="00601F7E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705" w:rsidRPr="00F456B2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F456B2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1BAB" w:rsidRPr="00F456B2">
        <w:rPr>
          <w:rFonts w:ascii="Times New Roman" w:eastAsia="Times New Roman" w:hAnsi="Times New Roman" w:cs="Times New Roman"/>
          <w:sz w:val="24"/>
          <w:szCs w:val="24"/>
        </w:rPr>
        <w:t>очно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 xml:space="preserve"> – Точка кипения (г. Хабаровск, ул. Муравьева Амурского, 33) и 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>производственное помещение учебного центра</w:t>
      </w:r>
      <w:r w:rsidR="00797092" w:rsidRPr="00F456B2">
        <w:rPr>
          <w:rFonts w:ascii="Times New Roman" w:eastAsia="Times New Roman" w:hAnsi="Times New Roman" w:cs="Times New Roman"/>
          <w:sz w:val="24"/>
          <w:szCs w:val="24"/>
        </w:rPr>
        <w:t xml:space="preserve"> ПАО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 xml:space="preserve"> «КАМАЗ» 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>(поезд Воронежский, 1)</w:t>
      </w:r>
    </w:p>
    <w:p w:rsidR="00F456B2" w:rsidRPr="00F456B2" w:rsidRDefault="00F456B2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68A" w:rsidRDefault="00601F7E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Организаторы: 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Хабаровского края, Хабаровский краевой институт развития образования</w:t>
      </w:r>
      <w:r w:rsidR="00797092" w:rsidRPr="00F456B2">
        <w:rPr>
          <w:rFonts w:ascii="Times New Roman" w:eastAsia="Times New Roman" w:hAnsi="Times New Roman" w:cs="Times New Roman"/>
          <w:sz w:val="24"/>
          <w:szCs w:val="24"/>
        </w:rPr>
        <w:t xml:space="preserve">, комитет по труду и занятости населения Правительства Хабаровского края </w:t>
      </w:r>
    </w:p>
    <w:p w:rsidR="00F456B2" w:rsidRPr="00F456B2" w:rsidRDefault="00F456B2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CF" w:rsidRDefault="00601F7E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>300 чел.</w:t>
      </w:r>
      <w:r w:rsidR="000D7AAD" w:rsidRPr="00F456B2">
        <w:rPr>
          <w:rFonts w:ascii="Times New Roman" w:eastAsia="Times New Roman" w:hAnsi="Times New Roman" w:cs="Times New Roman"/>
          <w:sz w:val="24"/>
          <w:szCs w:val="24"/>
        </w:rPr>
        <w:t xml:space="preserve"> (10 субъектов РФ)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D7AAD" w:rsidRPr="00F45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 xml:space="preserve">кураторы и координаторы </w:t>
      </w:r>
      <w:r w:rsidR="000D7AAD" w:rsidRPr="00F456B2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деятельности в образовательных организациях,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>организаторы наставничества в субъектах ДФО (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руководители органов исполнительной власти субъектов ДФО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>, осуществляющих управление в сфере образования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>операторы наставничества (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>институты развития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>, работодатели</w:t>
      </w:r>
    </w:p>
    <w:p w:rsidR="00F456B2" w:rsidRPr="00F456B2" w:rsidRDefault="00F456B2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0F0" w:rsidRPr="00F456B2" w:rsidRDefault="00601F7E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Цель форума</w:t>
      </w:r>
      <w:r w:rsidRPr="00F456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 xml:space="preserve">о-методическую 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="00E21B40" w:rsidRPr="00F45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092" w:rsidRPr="00F456B2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сопровождения </w:t>
      </w:r>
      <w:r w:rsidR="0012045D" w:rsidRPr="00F456B2">
        <w:rPr>
          <w:rFonts w:ascii="Times New Roman" w:eastAsia="Times New Roman" w:hAnsi="Times New Roman" w:cs="Times New Roman"/>
          <w:sz w:val="24"/>
          <w:szCs w:val="24"/>
        </w:rPr>
        <w:t>наставничества в образовательной организации</w:t>
      </w:r>
      <w:r w:rsidR="00375DB2" w:rsidRPr="00F456B2">
        <w:rPr>
          <w:rFonts w:ascii="Times New Roman" w:eastAsia="Times New Roman" w:hAnsi="Times New Roman" w:cs="Times New Roman"/>
          <w:sz w:val="24"/>
          <w:szCs w:val="24"/>
        </w:rPr>
        <w:t xml:space="preserve"> с учетом сетевого партнерства </w:t>
      </w:r>
    </w:p>
    <w:p w:rsidR="009D3261" w:rsidRPr="00F456B2" w:rsidRDefault="00996B7D" w:rsidP="00AE55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56B2">
        <w:rPr>
          <w:rFonts w:ascii="Times New Roman" w:hAnsi="Times New Roman" w:cs="Times New Roman"/>
          <w:b/>
          <w:sz w:val="24"/>
          <w:szCs w:val="24"/>
        </w:rPr>
        <w:t>Формат проведения форума</w:t>
      </w:r>
      <w:r w:rsidR="00153117" w:rsidRPr="00F456B2">
        <w:rPr>
          <w:rFonts w:ascii="Times New Roman" w:hAnsi="Times New Roman" w:cs="Times New Roman"/>
          <w:sz w:val="24"/>
          <w:szCs w:val="24"/>
        </w:rPr>
        <w:t>: пленарное заседание, обра</w:t>
      </w:r>
      <w:r w:rsidR="005A6619" w:rsidRPr="00F456B2">
        <w:rPr>
          <w:rFonts w:ascii="Times New Roman" w:hAnsi="Times New Roman" w:cs="Times New Roman"/>
          <w:sz w:val="24"/>
          <w:szCs w:val="24"/>
        </w:rPr>
        <w:t>зовательная и проектная часть,</w:t>
      </w:r>
      <w:r w:rsidR="00153117" w:rsidRPr="00F456B2">
        <w:rPr>
          <w:rFonts w:ascii="Times New Roman" w:hAnsi="Times New Roman" w:cs="Times New Roman"/>
          <w:sz w:val="24"/>
          <w:szCs w:val="24"/>
        </w:rPr>
        <w:t xml:space="preserve"> встреча с </w:t>
      </w:r>
      <w:r w:rsidR="00DA5CC9" w:rsidRPr="00F456B2">
        <w:rPr>
          <w:rFonts w:ascii="Times New Roman" w:hAnsi="Times New Roman" w:cs="Times New Roman"/>
          <w:sz w:val="24"/>
          <w:szCs w:val="24"/>
        </w:rPr>
        <w:t>ВРИО</w:t>
      </w:r>
      <w:r w:rsidR="00153117" w:rsidRPr="00F456B2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r w:rsidR="00375DB2" w:rsidRPr="00F456B2">
        <w:rPr>
          <w:rFonts w:ascii="Times New Roman" w:hAnsi="Times New Roman" w:cs="Times New Roman"/>
          <w:sz w:val="24"/>
          <w:szCs w:val="24"/>
        </w:rPr>
        <w:t>края</w:t>
      </w:r>
    </w:p>
    <w:p w:rsidR="009D3261" w:rsidRPr="00F456B2" w:rsidRDefault="009D3261" w:rsidP="00AE55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B1B03" w:rsidRDefault="007773BC" w:rsidP="00AE55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B2">
        <w:rPr>
          <w:rFonts w:ascii="Times New Roman" w:eastAsia="Times New Roman" w:hAnsi="Times New Roman" w:cs="Times New Roman"/>
          <w:b/>
          <w:sz w:val="24"/>
          <w:szCs w:val="24"/>
        </w:rPr>
        <w:t>Формат проведения форума</w:t>
      </w:r>
    </w:p>
    <w:p w:rsidR="00F456B2" w:rsidRPr="00F456B2" w:rsidRDefault="00F456B2" w:rsidP="00AE555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289"/>
        <w:gridCol w:w="3631"/>
        <w:gridCol w:w="3544"/>
      </w:tblGrid>
      <w:tr w:rsidR="00F456B2" w:rsidRPr="00F456B2" w:rsidTr="007773BC">
        <w:tc>
          <w:tcPr>
            <w:tcW w:w="9464" w:type="dxa"/>
            <w:gridSpan w:val="3"/>
          </w:tcPr>
          <w:p w:rsidR="009D3261" w:rsidRPr="00F456B2" w:rsidRDefault="009D3261" w:rsidP="00052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  <w:r w:rsidR="00A01C6B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13.30-17.15</w:t>
            </w:r>
          </w:p>
        </w:tc>
      </w:tr>
      <w:tr w:rsidR="00F456B2" w:rsidRPr="00F456B2" w:rsidTr="007773BC">
        <w:tc>
          <w:tcPr>
            <w:tcW w:w="2289" w:type="dxa"/>
          </w:tcPr>
          <w:p w:rsidR="009D3261" w:rsidRPr="00F456B2" w:rsidRDefault="00797092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</w:t>
            </w:r>
            <w:r w:rsidR="009D3261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175" w:type="dxa"/>
            <w:gridSpan w:val="2"/>
          </w:tcPr>
          <w:p w:rsidR="009D3261" w:rsidRPr="00F456B2" w:rsidRDefault="009D3261" w:rsidP="00AE55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Подключение участников форума, проверка связи, видео-, аудиосообщения</w:t>
            </w:r>
          </w:p>
        </w:tc>
      </w:tr>
      <w:tr w:rsidR="00F456B2" w:rsidRPr="00F456B2" w:rsidTr="007773BC">
        <w:tc>
          <w:tcPr>
            <w:tcW w:w="2289" w:type="dxa"/>
          </w:tcPr>
          <w:p w:rsidR="00CA48DC" w:rsidRPr="00F456B2" w:rsidRDefault="00CA48D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7175" w:type="dxa"/>
            <w:gridSpan w:val="2"/>
          </w:tcPr>
          <w:p w:rsidR="00CA48DC" w:rsidRPr="00F456B2" w:rsidRDefault="00CA48D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Валерия Бараева, </w:t>
            </w:r>
            <w:proofErr w:type="spellStart"/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сооснователь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сообщества "Розетка", директор мастерской "Образование" в НКО "Летняя школа"</w:t>
            </w:r>
          </w:p>
        </w:tc>
      </w:tr>
      <w:tr w:rsidR="00F456B2" w:rsidRPr="00F456B2" w:rsidTr="007773BC">
        <w:tc>
          <w:tcPr>
            <w:tcW w:w="2289" w:type="dxa"/>
          </w:tcPr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 – 14.20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7773BC" w:rsidRPr="00F456B2" w:rsidRDefault="007773BC" w:rsidP="00AE5557">
            <w:pPr>
              <w:pStyle w:val="af0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Хлебникова Виктория Георгиевна, 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образования и науки Хабаровского края</w:t>
            </w:r>
          </w:p>
          <w:p w:rsidR="007773BC" w:rsidRPr="00F456B2" w:rsidRDefault="007773BC" w:rsidP="00AE5557">
            <w:pPr>
              <w:pStyle w:val="af0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Ханьжина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Борисовна, 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направления "Молодые профессионалы" Агентства стратегических инициатив</w:t>
            </w:r>
          </w:p>
          <w:p w:rsidR="007773BC" w:rsidRPr="00F456B2" w:rsidRDefault="007773BC" w:rsidP="00AE5557">
            <w:pPr>
              <w:pStyle w:val="af0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Курилова Ольга Сергеевна, 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представительства Агентства стратегических инициатив в Дальневосточном федеральном округе </w:t>
            </w:r>
          </w:p>
        </w:tc>
      </w:tr>
      <w:tr w:rsidR="00F456B2" w:rsidRPr="00F456B2" w:rsidTr="007773BC">
        <w:tc>
          <w:tcPr>
            <w:tcW w:w="2289" w:type="dxa"/>
          </w:tcPr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14.20-15.45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Пленарные вступления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73BC" w:rsidRPr="00F456B2" w:rsidRDefault="007773BC" w:rsidP="00777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Чередилина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Мария Юрьевна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 Автономной некоммерческой организации «Центр методической поддержки наставничества «Мое будущее» (АНО «Мое будущее»), кандидат педагогических наук, Москва</w:t>
            </w:r>
          </w:p>
          <w:p w:rsidR="007773BC" w:rsidRPr="00F456B2" w:rsidRDefault="007773BC" w:rsidP="00AE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школы наставничества – инструмент </w:t>
            </w:r>
            <w:proofErr w:type="spellStart"/>
            <w:r w:rsidRPr="00F456B2">
              <w:rPr>
                <w:rFonts w:ascii="Times New Roman" w:hAnsi="Times New Roman" w:cs="Times New Roman"/>
                <w:sz w:val="24"/>
                <w:szCs w:val="24"/>
              </w:rPr>
              <w:t>институциализации</w:t>
            </w:r>
            <w:proofErr w:type="spellEnd"/>
          </w:p>
          <w:p w:rsidR="007773BC" w:rsidRPr="00F456B2" w:rsidRDefault="007773BC" w:rsidP="00AE5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Ковалева Татьяна Михайловна</w:t>
            </w:r>
          </w:p>
          <w:p w:rsidR="007773BC" w:rsidRPr="00F456B2" w:rsidRDefault="007773BC" w:rsidP="00AE55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 лабораторией индивидуализации и непрерывного образования Института непрерывного образования </w:t>
            </w:r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МГПУ, Президент Межрегиональной </w:t>
            </w:r>
            <w:proofErr w:type="spellStart"/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t>тьюторской</w:t>
            </w:r>
            <w:proofErr w:type="spellEnd"/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организации, доктор педагогических наук профессор, Москва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 на современную типологию наставничества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Клинк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Фридриховна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Национальное агентство развития квалификаций, руководитель Базового центра подготовки кадров, </w:t>
            </w:r>
            <w:proofErr w:type="spellStart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., </w:t>
            </w: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Москва</w:t>
            </w:r>
          </w:p>
          <w:p w:rsidR="007773BC" w:rsidRPr="00F456B2" w:rsidRDefault="007773BC" w:rsidP="00AE55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5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наставничества: чему учит опыт бизнеса?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 Татьяна Валерьевна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специалист отдела дополнительного образования и работы с педагогическими кадрами Министерства образования Красноярского края, Красноярск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целевой модели наставничества в Красноярском крае</w:t>
            </w:r>
          </w:p>
          <w:p w:rsidR="007773BC" w:rsidRPr="00F456B2" w:rsidRDefault="007773BC" w:rsidP="00AE555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Малышкова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Васильевна </w:t>
            </w:r>
          </w:p>
          <w:p w:rsidR="007773BC" w:rsidRPr="00F456B2" w:rsidRDefault="007773BC" w:rsidP="00AE555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заместитель директора </w:t>
            </w:r>
            <w:r w:rsidRPr="00F456B2">
              <w:rPr>
                <w:rFonts w:ascii="Times New Roman" w:hAnsi="Times New Roman" w:cs="Times New Roman"/>
                <w:i/>
                <w:sz w:val="24"/>
                <w:szCs w:val="24"/>
              </w:rPr>
              <w:t>по учебно-методической работе</w:t>
            </w: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ОГАПОУ «</w:t>
            </w:r>
            <w:r w:rsidRPr="00F456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Новгородский химико-индустриальный техникум», руководитель программы </w:t>
            </w:r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</w:rPr>
              <w:t>«Молодые профессионалы» (</w:t>
            </w:r>
            <w:proofErr w:type="spellStart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</w:rPr>
              <w:t>WorldSkills</w:t>
            </w:r>
            <w:proofErr w:type="spellEnd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</w:rPr>
              <w:t>Russia</w:t>
            </w:r>
            <w:proofErr w:type="spellEnd"/>
            <w:r w:rsidRPr="00F456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</w:rPr>
              <w:t xml:space="preserve">), </w:t>
            </w: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Великий Новгород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целевой модели наставничества в Новгородской области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Ефимова Ася Александровна</w:t>
            </w:r>
          </w:p>
          <w:p w:rsidR="007773BC" w:rsidRPr="00F456B2" w:rsidRDefault="007773BC" w:rsidP="00AE555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центра профессионального самоопределения и наставничества Хабаровского краевого института развития образования, Хабаровск </w:t>
            </w:r>
          </w:p>
          <w:p w:rsidR="007773BC" w:rsidRPr="00F456B2" w:rsidRDefault="007773BC" w:rsidP="002F4D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целевой модели наставничества в Хабаровском крае</w:t>
            </w:r>
          </w:p>
        </w:tc>
      </w:tr>
      <w:tr w:rsidR="00F456B2" w:rsidRPr="00F456B2" w:rsidTr="007773BC">
        <w:tc>
          <w:tcPr>
            <w:tcW w:w="9464" w:type="dxa"/>
            <w:gridSpan w:val="3"/>
          </w:tcPr>
          <w:p w:rsidR="00CA48DC" w:rsidRPr="00F456B2" w:rsidRDefault="00CA48DC" w:rsidP="00AE5557">
            <w:pPr>
              <w:pStyle w:val="af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Подвед</w:t>
            </w:r>
            <w:r w:rsidR="001B5D6D"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ение итогов розыгрыша «</w:t>
            </w:r>
            <w:proofErr w:type="spellStart"/>
            <w:r w:rsidR="001B5D6D"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Ментори</w:t>
            </w:r>
            <w:proofErr w:type="spellEnd"/>
            <w:r w:rsidR="001B5D6D"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бокс</w:t>
            </w:r>
            <w:r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</w:tr>
      <w:tr w:rsidR="00F456B2" w:rsidRPr="00F456B2" w:rsidTr="007773BC">
        <w:tc>
          <w:tcPr>
            <w:tcW w:w="2289" w:type="dxa"/>
          </w:tcPr>
          <w:p w:rsidR="009D3261" w:rsidRPr="00F456B2" w:rsidRDefault="005E4E51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7175" w:type="dxa"/>
            <w:gridSpan w:val="2"/>
          </w:tcPr>
          <w:p w:rsidR="009D3261" w:rsidRPr="00F456B2" w:rsidRDefault="005A6619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F456B2" w:rsidRPr="00F456B2" w:rsidTr="007773BC">
        <w:trPr>
          <w:trHeight w:val="1571"/>
        </w:trPr>
        <w:tc>
          <w:tcPr>
            <w:tcW w:w="2289" w:type="dxa"/>
          </w:tcPr>
          <w:p w:rsidR="00530585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16.05-17.00</w:t>
            </w:r>
          </w:p>
          <w:p w:rsidR="00530585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Визионерская лекция</w:t>
            </w:r>
          </w:p>
        </w:tc>
        <w:tc>
          <w:tcPr>
            <w:tcW w:w="7175" w:type="dxa"/>
            <w:gridSpan w:val="2"/>
          </w:tcPr>
          <w:p w:rsidR="00530585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часть</w:t>
            </w:r>
          </w:p>
          <w:p w:rsidR="00243318" w:rsidRPr="00F456B2" w:rsidRDefault="00530585" w:rsidP="00052F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Пронькина</w:t>
            </w:r>
            <w:proofErr w:type="spellEnd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530585" w:rsidRPr="00F456B2" w:rsidRDefault="00530585" w:rsidP="007773B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федерального ресурсного</w:t>
            </w:r>
            <w:r w:rsidR="00243318"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центра наставничества EDMENTOR, Москва</w:t>
            </w:r>
          </w:p>
          <w:p w:rsidR="00530585" w:rsidRPr="00F456B2" w:rsidRDefault="00AE5557" w:rsidP="007773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модель нас</w:t>
            </w:r>
            <w:r w:rsidR="007773BC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тавничества: от идеи к практике</w:t>
            </w:r>
          </w:p>
        </w:tc>
      </w:tr>
      <w:tr w:rsidR="00F456B2" w:rsidRPr="00F456B2" w:rsidTr="007773BC">
        <w:tc>
          <w:tcPr>
            <w:tcW w:w="2289" w:type="dxa"/>
          </w:tcPr>
          <w:p w:rsidR="009D3261" w:rsidRPr="00F456B2" w:rsidRDefault="00441BAB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  <w:r w:rsidR="005E4E51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-17.15</w:t>
            </w:r>
          </w:p>
        </w:tc>
        <w:tc>
          <w:tcPr>
            <w:tcW w:w="7175" w:type="dxa"/>
            <w:gridSpan w:val="2"/>
          </w:tcPr>
          <w:p w:rsidR="009D3261" w:rsidRPr="00F456B2" w:rsidRDefault="00D31979" w:rsidP="00AE55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первого дня Форума, установка на второй день</w:t>
            </w:r>
          </w:p>
        </w:tc>
      </w:tr>
      <w:tr w:rsidR="00F456B2" w:rsidRPr="00F456B2" w:rsidTr="007773BC">
        <w:tc>
          <w:tcPr>
            <w:tcW w:w="9464" w:type="dxa"/>
            <w:gridSpan w:val="3"/>
          </w:tcPr>
          <w:p w:rsidR="00F456B2" w:rsidRDefault="00F456B2" w:rsidP="00052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3BD" w:rsidRDefault="00441BAB" w:rsidP="00052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  <w:r w:rsid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10.00</w:t>
            </w:r>
            <w:r w:rsidR="00A01C6B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-15.30</w:t>
            </w:r>
          </w:p>
          <w:p w:rsidR="00F456B2" w:rsidRPr="00F456B2" w:rsidRDefault="00F456B2" w:rsidP="00052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6B2" w:rsidRPr="00F456B2" w:rsidTr="007773BC">
        <w:tc>
          <w:tcPr>
            <w:tcW w:w="2289" w:type="dxa"/>
          </w:tcPr>
          <w:p w:rsidR="00AF13BD" w:rsidRPr="00F456B2" w:rsidRDefault="00CC286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10.00-13</w:t>
            </w:r>
            <w:r w:rsidR="0017543B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  <w:r w:rsidR="005E4E51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4E51" w:rsidRPr="00F456B2" w:rsidRDefault="00CC286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7175" w:type="dxa"/>
            <w:gridSpan w:val="2"/>
          </w:tcPr>
          <w:p w:rsidR="00441BAB" w:rsidRPr="00F456B2" w:rsidRDefault="009276DE" w:rsidP="00AE5557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кипения (г. Хабаровск, ул. Муравьева Амурского, 33)</w:t>
            </w:r>
          </w:p>
        </w:tc>
      </w:tr>
      <w:tr w:rsidR="00F456B2" w:rsidRPr="00F456B2" w:rsidTr="00CC2865">
        <w:trPr>
          <w:trHeight w:val="1073"/>
        </w:trPr>
        <w:tc>
          <w:tcPr>
            <w:tcW w:w="2289" w:type="dxa"/>
          </w:tcPr>
          <w:p w:rsidR="00530585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  <w:p w:rsidR="00530585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E74E0C" w:rsidRPr="00F456B2" w:rsidRDefault="00CC286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Ефимова Ася Александровна</w:t>
            </w:r>
            <w:r w:rsidR="00530585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0585" w:rsidRPr="00F456B2" w:rsidRDefault="00E74E0C" w:rsidP="00AE55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начальник отдела наставничества</w:t>
            </w:r>
            <w:r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0585" w:rsidRPr="00F456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центра профессионального самоопределения и наставничества Хабаровского краевого института развития образования</w:t>
            </w:r>
          </w:p>
        </w:tc>
      </w:tr>
      <w:tr w:rsidR="00F456B2" w:rsidRPr="00F456B2" w:rsidTr="007773BC">
        <w:tc>
          <w:tcPr>
            <w:tcW w:w="2289" w:type="dxa"/>
          </w:tcPr>
          <w:p w:rsidR="00AF13BD" w:rsidRPr="00F456B2" w:rsidRDefault="00CC286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10.10-12.45</w:t>
            </w:r>
          </w:p>
        </w:tc>
        <w:tc>
          <w:tcPr>
            <w:tcW w:w="7175" w:type="dxa"/>
            <w:gridSpan w:val="2"/>
          </w:tcPr>
          <w:p w:rsidR="002F0AC9" w:rsidRPr="00F456B2" w:rsidRDefault="00530585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часть </w:t>
            </w:r>
          </w:p>
        </w:tc>
      </w:tr>
      <w:tr w:rsidR="00F456B2" w:rsidRPr="00F456B2" w:rsidTr="00F456B2">
        <w:tc>
          <w:tcPr>
            <w:tcW w:w="2289" w:type="dxa"/>
          </w:tcPr>
          <w:p w:rsidR="00534B03" w:rsidRPr="00F456B2" w:rsidRDefault="00F456B2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двух</w:t>
            </w:r>
            <w:r w:rsidR="00534B03"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треках</w:t>
            </w:r>
          </w:p>
          <w:p w:rsidR="00534B03" w:rsidRPr="00F456B2" w:rsidRDefault="00534B03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4B03" w:rsidRPr="00F456B2" w:rsidRDefault="00534B03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4B03" w:rsidRDefault="00534B03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56B2" w:rsidRPr="00F456B2" w:rsidRDefault="00F456B2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</w:tcPr>
          <w:p w:rsidR="00534B03" w:rsidRPr="00F456B2" w:rsidRDefault="00534B03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Трек 1:</w:t>
            </w:r>
          </w:p>
          <w:p w:rsidR="00520B81" w:rsidRPr="00F456B2" w:rsidRDefault="00520B81" w:rsidP="00520B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34B03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ормативно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-методическое </w:t>
            </w:r>
            <w:r w:rsidR="00534B03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внедрения целевой модели наставничества в образовательны</w:t>
            </w:r>
            <w:r w:rsidR="00E74E0C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е организации</w:t>
            </w:r>
          </w:p>
        </w:tc>
        <w:tc>
          <w:tcPr>
            <w:tcW w:w="3544" w:type="dxa"/>
          </w:tcPr>
          <w:p w:rsidR="00534B03" w:rsidRPr="00F456B2" w:rsidRDefault="00534B03" w:rsidP="00534B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Трек 2:</w:t>
            </w:r>
          </w:p>
          <w:p w:rsidR="00534B03" w:rsidRPr="00F456B2" w:rsidRDefault="00A51D5E" w:rsidP="00CC2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инструменты реализации наставничества в образовательных организациях</w:t>
            </w:r>
          </w:p>
        </w:tc>
      </w:tr>
      <w:tr w:rsidR="00F456B2" w:rsidRPr="00F456B2" w:rsidTr="007773BC">
        <w:tc>
          <w:tcPr>
            <w:tcW w:w="2289" w:type="dxa"/>
          </w:tcPr>
          <w:p w:rsidR="00AC7092" w:rsidRPr="00F456B2" w:rsidRDefault="00AC7092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7175" w:type="dxa"/>
            <w:gridSpan w:val="2"/>
          </w:tcPr>
          <w:p w:rsidR="00AC7092" w:rsidRPr="00F456B2" w:rsidRDefault="00AC7092" w:rsidP="00AE55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работы в треках. Утверждение резолюции</w:t>
            </w:r>
            <w:r w:rsidR="000F4C40" w:rsidRPr="00F45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456B2" w:rsidRPr="00F456B2" w:rsidTr="007773BC">
        <w:tc>
          <w:tcPr>
            <w:tcW w:w="2289" w:type="dxa"/>
          </w:tcPr>
          <w:p w:rsidR="00D51E59" w:rsidRDefault="002F0AC9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</w:t>
            </w:r>
            <w:r w:rsidR="00D51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AC7092" w:rsidRPr="00F456B2" w:rsidRDefault="00AC7092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5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Итоговая сессия форума</w:t>
            </w:r>
          </w:p>
          <w:p w:rsidR="00AF13BD" w:rsidRPr="00F456B2" w:rsidRDefault="00AF13BD" w:rsidP="00AE55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  <w:gridSpan w:val="2"/>
          </w:tcPr>
          <w:p w:rsidR="006C799E" w:rsidRPr="00F456B2" w:rsidRDefault="000F4C40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 35 чел</w:t>
            </w:r>
            <w:r w:rsidR="006C799E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 из числа участников Форума. </w:t>
            </w:r>
          </w:p>
          <w:p w:rsidR="000F4C40" w:rsidRPr="00F456B2" w:rsidRDefault="000F4C40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Встреча участников форума с </w:t>
            </w:r>
            <w:r w:rsidR="00404D9B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Губернатора Хабаровского края. </w:t>
            </w:r>
          </w:p>
          <w:p w:rsidR="000F4C40" w:rsidRPr="00F456B2" w:rsidRDefault="002F0AC9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лучших практик. </w:t>
            </w:r>
          </w:p>
          <w:p w:rsidR="00AF13BD" w:rsidRPr="00F456B2" w:rsidRDefault="009276DE" w:rsidP="00AE55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  <w:r w:rsidR="001B5D6D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победителей краевого конкурса «</w:t>
            </w:r>
            <w:r w:rsidRPr="00F456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учшая практика наставничества. Луч</w:t>
            </w:r>
            <w:r w:rsidR="001B5D6D" w:rsidRPr="00F456B2">
              <w:rPr>
                <w:rFonts w:ascii="Times New Roman" w:eastAsia="Times New Roman" w:hAnsi="Times New Roman" w:cs="Times New Roman"/>
                <w:sz w:val="24"/>
                <w:szCs w:val="24"/>
              </w:rPr>
              <w:t>ший наставник Хабаровского края»</w:t>
            </w:r>
          </w:p>
        </w:tc>
      </w:tr>
    </w:tbl>
    <w:p w:rsidR="00FF050E" w:rsidRPr="00F456B2" w:rsidRDefault="00FF050E" w:rsidP="00AE5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050E" w:rsidRPr="00F456B2">
      <w:headerReference w:type="default" r:id="rId9"/>
      <w:pgSz w:w="11906" w:h="16838"/>
      <w:pgMar w:top="709" w:right="567" w:bottom="99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97" w:rsidRDefault="00EC0997">
      <w:r>
        <w:separator/>
      </w:r>
    </w:p>
  </w:endnote>
  <w:endnote w:type="continuationSeparator" w:id="0">
    <w:p w:rsidR="00EC0997" w:rsidRDefault="00EC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97" w:rsidRDefault="00EC0997">
      <w:r>
        <w:separator/>
      </w:r>
    </w:p>
  </w:footnote>
  <w:footnote w:type="continuationSeparator" w:id="0">
    <w:p w:rsidR="00EC0997" w:rsidRDefault="00EC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CF" w:rsidRDefault="00D33F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0F4"/>
    <w:multiLevelType w:val="hybridMultilevel"/>
    <w:tmpl w:val="823EEBF6"/>
    <w:lvl w:ilvl="0" w:tplc="0DEC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A42"/>
    <w:multiLevelType w:val="hybridMultilevel"/>
    <w:tmpl w:val="F65CD5FE"/>
    <w:lvl w:ilvl="0" w:tplc="0DEC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601A"/>
    <w:multiLevelType w:val="hybridMultilevel"/>
    <w:tmpl w:val="06E4C280"/>
    <w:lvl w:ilvl="0" w:tplc="0A90A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6265F"/>
    <w:multiLevelType w:val="hybridMultilevel"/>
    <w:tmpl w:val="216EE8A2"/>
    <w:lvl w:ilvl="0" w:tplc="266E97E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2CE7"/>
    <w:multiLevelType w:val="hybridMultilevel"/>
    <w:tmpl w:val="06E4C280"/>
    <w:lvl w:ilvl="0" w:tplc="0A90A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7AA6"/>
    <w:multiLevelType w:val="multilevel"/>
    <w:tmpl w:val="0248F5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3A3409"/>
    <w:multiLevelType w:val="hybridMultilevel"/>
    <w:tmpl w:val="823EEBF6"/>
    <w:lvl w:ilvl="0" w:tplc="0DEC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CF"/>
    <w:rsid w:val="000032EC"/>
    <w:rsid w:val="000149E9"/>
    <w:rsid w:val="00033C64"/>
    <w:rsid w:val="00052FFC"/>
    <w:rsid w:val="000D7AAD"/>
    <w:rsid w:val="000F4C40"/>
    <w:rsid w:val="0010001C"/>
    <w:rsid w:val="00100D9E"/>
    <w:rsid w:val="0012045D"/>
    <w:rsid w:val="00136B94"/>
    <w:rsid w:val="00145971"/>
    <w:rsid w:val="00153117"/>
    <w:rsid w:val="00164705"/>
    <w:rsid w:val="00167100"/>
    <w:rsid w:val="0017543B"/>
    <w:rsid w:val="001836B1"/>
    <w:rsid w:val="001A4A41"/>
    <w:rsid w:val="001A70F0"/>
    <w:rsid w:val="001B2E50"/>
    <w:rsid w:val="001B5D6D"/>
    <w:rsid w:val="001C0B44"/>
    <w:rsid w:val="001C710B"/>
    <w:rsid w:val="001D0AD5"/>
    <w:rsid w:val="001E5AD2"/>
    <w:rsid w:val="002123D6"/>
    <w:rsid w:val="00226981"/>
    <w:rsid w:val="002277A0"/>
    <w:rsid w:val="00243318"/>
    <w:rsid w:val="00272ECE"/>
    <w:rsid w:val="0029257E"/>
    <w:rsid w:val="002A2845"/>
    <w:rsid w:val="002A58A5"/>
    <w:rsid w:val="002B43AE"/>
    <w:rsid w:val="002E43B8"/>
    <w:rsid w:val="002F0AC9"/>
    <w:rsid w:val="002F4D68"/>
    <w:rsid w:val="0030698E"/>
    <w:rsid w:val="00316EB1"/>
    <w:rsid w:val="00326D00"/>
    <w:rsid w:val="00334211"/>
    <w:rsid w:val="00334C8F"/>
    <w:rsid w:val="00353691"/>
    <w:rsid w:val="00375DB2"/>
    <w:rsid w:val="003C75FF"/>
    <w:rsid w:val="0040042F"/>
    <w:rsid w:val="00404D9B"/>
    <w:rsid w:val="0041661C"/>
    <w:rsid w:val="004175A0"/>
    <w:rsid w:val="00441BAB"/>
    <w:rsid w:val="0044227E"/>
    <w:rsid w:val="00450253"/>
    <w:rsid w:val="00466040"/>
    <w:rsid w:val="0049767E"/>
    <w:rsid w:val="004A6C82"/>
    <w:rsid w:val="004B729C"/>
    <w:rsid w:val="004C0951"/>
    <w:rsid w:val="004C5CA6"/>
    <w:rsid w:val="004D245F"/>
    <w:rsid w:val="004D2651"/>
    <w:rsid w:val="004D2EDF"/>
    <w:rsid w:val="004E03C8"/>
    <w:rsid w:val="00520B81"/>
    <w:rsid w:val="00522784"/>
    <w:rsid w:val="00530585"/>
    <w:rsid w:val="00534B03"/>
    <w:rsid w:val="005437A9"/>
    <w:rsid w:val="00550C26"/>
    <w:rsid w:val="00552C76"/>
    <w:rsid w:val="00566E4B"/>
    <w:rsid w:val="005A164D"/>
    <w:rsid w:val="005A1F99"/>
    <w:rsid w:val="005A6619"/>
    <w:rsid w:val="005D2B7F"/>
    <w:rsid w:val="005E29F6"/>
    <w:rsid w:val="005E4E51"/>
    <w:rsid w:val="005F1186"/>
    <w:rsid w:val="00601F7E"/>
    <w:rsid w:val="006179F7"/>
    <w:rsid w:val="00634237"/>
    <w:rsid w:val="00656723"/>
    <w:rsid w:val="006650FC"/>
    <w:rsid w:val="0068168A"/>
    <w:rsid w:val="00682A93"/>
    <w:rsid w:val="006832E7"/>
    <w:rsid w:val="006B386F"/>
    <w:rsid w:val="006C799E"/>
    <w:rsid w:val="006F11B1"/>
    <w:rsid w:val="00715829"/>
    <w:rsid w:val="00726169"/>
    <w:rsid w:val="007566AE"/>
    <w:rsid w:val="007613AD"/>
    <w:rsid w:val="007773BC"/>
    <w:rsid w:val="00797092"/>
    <w:rsid w:val="007A7358"/>
    <w:rsid w:val="007D088C"/>
    <w:rsid w:val="007D22B1"/>
    <w:rsid w:val="00812C91"/>
    <w:rsid w:val="00817A22"/>
    <w:rsid w:val="0087528B"/>
    <w:rsid w:val="008A5264"/>
    <w:rsid w:val="008B7EC7"/>
    <w:rsid w:val="008C1A8E"/>
    <w:rsid w:val="008D2C4F"/>
    <w:rsid w:val="009120DB"/>
    <w:rsid w:val="0092455D"/>
    <w:rsid w:val="009276DE"/>
    <w:rsid w:val="00931299"/>
    <w:rsid w:val="00937F0C"/>
    <w:rsid w:val="00996B7D"/>
    <w:rsid w:val="009D3261"/>
    <w:rsid w:val="00A0118B"/>
    <w:rsid w:val="00A01C6B"/>
    <w:rsid w:val="00A0487F"/>
    <w:rsid w:val="00A13C0F"/>
    <w:rsid w:val="00A151B5"/>
    <w:rsid w:val="00A319E5"/>
    <w:rsid w:val="00A51D5E"/>
    <w:rsid w:val="00A67D69"/>
    <w:rsid w:val="00A86C71"/>
    <w:rsid w:val="00AC1970"/>
    <w:rsid w:val="00AC7092"/>
    <w:rsid w:val="00AC7A29"/>
    <w:rsid w:val="00AD099C"/>
    <w:rsid w:val="00AD6874"/>
    <w:rsid w:val="00AE5557"/>
    <w:rsid w:val="00AE6546"/>
    <w:rsid w:val="00AE6E31"/>
    <w:rsid w:val="00AF13BD"/>
    <w:rsid w:val="00AF1CAE"/>
    <w:rsid w:val="00B23534"/>
    <w:rsid w:val="00B40AEC"/>
    <w:rsid w:val="00B71C8B"/>
    <w:rsid w:val="00B84287"/>
    <w:rsid w:val="00BA49E0"/>
    <w:rsid w:val="00BA6DCF"/>
    <w:rsid w:val="00BB7E35"/>
    <w:rsid w:val="00BF41DC"/>
    <w:rsid w:val="00C27594"/>
    <w:rsid w:val="00C45C75"/>
    <w:rsid w:val="00C534A9"/>
    <w:rsid w:val="00CA48DC"/>
    <w:rsid w:val="00CB1B03"/>
    <w:rsid w:val="00CB6B2E"/>
    <w:rsid w:val="00CC2865"/>
    <w:rsid w:val="00CF2945"/>
    <w:rsid w:val="00D119C1"/>
    <w:rsid w:val="00D31979"/>
    <w:rsid w:val="00D33FCF"/>
    <w:rsid w:val="00D35758"/>
    <w:rsid w:val="00D51E59"/>
    <w:rsid w:val="00D5536A"/>
    <w:rsid w:val="00D57DC6"/>
    <w:rsid w:val="00DA5CC9"/>
    <w:rsid w:val="00DA7244"/>
    <w:rsid w:val="00DB1543"/>
    <w:rsid w:val="00DC721D"/>
    <w:rsid w:val="00DD3488"/>
    <w:rsid w:val="00E04900"/>
    <w:rsid w:val="00E21B40"/>
    <w:rsid w:val="00E471DC"/>
    <w:rsid w:val="00E56275"/>
    <w:rsid w:val="00E66572"/>
    <w:rsid w:val="00E74E0C"/>
    <w:rsid w:val="00E95AC9"/>
    <w:rsid w:val="00EC0997"/>
    <w:rsid w:val="00ED1259"/>
    <w:rsid w:val="00EE5490"/>
    <w:rsid w:val="00EE5959"/>
    <w:rsid w:val="00EF500D"/>
    <w:rsid w:val="00F242D5"/>
    <w:rsid w:val="00F272AA"/>
    <w:rsid w:val="00F43FA7"/>
    <w:rsid w:val="00F456B2"/>
    <w:rsid w:val="00F54991"/>
    <w:rsid w:val="00F62338"/>
    <w:rsid w:val="00F63BD4"/>
    <w:rsid w:val="00F70949"/>
    <w:rsid w:val="00F855CD"/>
    <w:rsid w:val="00F87825"/>
    <w:rsid w:val="00F926F1"/>
    <w:rsid w:val="00F95415"/>
    <w:rsid w:val="00FB3BFD"/>
    <w:rsid w:val="00FF050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4C3"/>
  <w15:docId w15:val="{6899F903-869C-4377-B7EA-51ED2E6D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jc w:val="left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0C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0C25"/>
  </w:style>
  <w:style w:type="paragraph" w:styleId="aa">
    <w:name w:val="footer"/>
    <w:basedOn w:val="a"/>
    <w:link w:val="ab"/>
    <w:uiPriority w:val="99"/>
    <w:unhideWhenUsed/>
    <w:rsid w:val="003A0C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C25"/>
  </w:style>
  <w:style w:type="table" w:styleId="ac">
    <w:name w:val="Table Grid"/>
    <w:basedOn w:val="a1"/>
    <w:uiPriority w:val="59"/>
    <w:rsid w:val="002F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470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6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NhtaDPTte/vkswoqBLbx5N9yw==">AMUW2mWbSVyaxf72FE0d23iDkQWoT6FffiIAiPZaJ82yc2+N5/j+SO0NjmgE64j+O4xUNg+5gmCwaHMlNWgNC9ozp+vRQFw5zuOPdGedOHQ2j23kRZjEugX9UITY6Jn/ZyxfH96N/+tIXjG6HmqLD7Tr2t0hAddFLg==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F5D820-A87C-4CA5-856D-130B126A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37</cp:revision>
  <cp:lastPrinted>2021-05-11T00:16:00Z</cp:lastPrinted>
  <dcterms:created xsi:type="dcterms:W3CDTF">2021-04-26T10:32:00Z</dcterms:created>
  <dcterms:modified xsi:type="dcterms:W3CDTF">2021-05-12T02:49:00Z</dcterms:modified>
</cp:coreProperties>
</file>