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BF" w:rsidRDefault="00554DBF" w:rsidP="00554DBF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Приветствую, </w:t>
      </w:r>
      <w:r>
        <w:rPr>
          <w:rFonts w:ascii="Arial" w:hAnsi="Arial" w:cs="Arial"/>
          <w:color w:val="2C2D2E"/>
          <w:sz w:val="23"/>
          <w:szCs w:val="23"/>
        </w:rPr>
        <w:t xml:space="preserve">Светлана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Доржеевна</w:t>
      </w:r>
      <w:bookmarkStart w:id="0" w:name="_GoBack"/>
      <w:bookmarkEnd w:id="0"/>
      <w:proofErr w:type="spellEnd"/>
      <w:r>
        <w:rPr>
          <w:rFonts w:ascii="Arial" w:hAnsi="Arial" w:cs="Arial"/>
          <w:color w:val="2C2D2E"/>
          <w:sz w:val="23"/>
          <w:szCs w:val="23"/>
        </w:rPr>
        <w:t>!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Приглашаем студентов Республиканского базового медицинского колледжа принять участие в социальной программе SCHOLARSHIP.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Главный приз - гранты (стипендия) на оплату 1 года обучения в вашем ВУЗе. 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Сейчас открыта 2 номинации: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45 000 руб. -  </w:t>
      </w:r>
      <w:hyperlink r:id="rId4" w:tgtFrame="_blank" w:history="1">
        <w:r>
          <w:rPr>
            <w:rStyle w:val="a4"/>
            <w:rFonts w:ascii="Arial" w:hAnsi="Arial" w:cs="Arial"/>
            <w:sz w:val="23"/>
            <w:szCs w:val="23"/>
          </w:rPr>
          <w:t>https://seoquick.ru/scholarship/</w:t>
        </w:r>
      </w:hyperlink>
      <w:r>
        <w:rPr>
          <w:rFonts w:ascii="Arial" w:hAnsi="Arial" w:cs="Arial"/>
          <w:color w:val="2C2D2E"/>
          <w:sz w:val="23"/>
          <w:szCs w:val="23"/>
        </w:rPr>
        <w:t> ( вопросы и работы можно отправлять через почту: </w:t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lily@scholarship.events</w:t>
        </w:r>
      </w:hyperlink>
      <w:r>
        <w:rPr>
          <w:rFonts w:ascii="Arial" w:hAnsi="Arial" w:cs="Arial"/>
          <w:color w:val="2C2D2E"/>
          <w:sz w:val="23"/>
          <w:szCs w:val="23"/>
        </w:rPr>
        <w:t> )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16 000 руб. -  </w:t>
      </w:r>
      <w:hyperlink r:id="rId6" w:tgtFrame="_blank" w:history="1">
        <w:r>
          <w:rPr>
            <w:rStyle w:val="a4"/>
            <w:rFonts w:ascii="Arial" w:hAnsi="Arial" w:cs="Arial"/>
            <w:sz w:val="23"/>
            <w:szCs w:val="23"/>
          </w:rPr>
          <w:t>https://etnaquartz.ru/grant-scholarship-ot-etnaquartz/</w:t>
        </w:r>
      </w:hyperlink>
      <w:r>
        <w:rPr>
          <w:rFonts w:ascii="Arial" w:hAnsi="Arial" w:cs="Arial"/>
          <w:color w:val="2C2D2E"/>
          <w:sz w:val="23"/>
          <w:szCs w:val="23"/>
        </w:rPr>
        <w:t> ( вопросы и работы можно отправлять через почту: </w:t>
      </w:r>
      <w:hyperlink r:id="rId7" w:tgtFrame="_blank" w:history="1">
        <w:r>
          <w:rPr>
            <w:rStyle w:val="a4"/>
            <w:rFonts w:ascii="Arial" w:hAnsi="Arial" w:cs="Arial"/>
            <w:sz w:val="23"/>
            <w:szCs w:val="23"/>
          </w:rPr>
          <w:t>scholarship@etnaquartz.ru</w:t>
        </w:r>
      </w:hyperlink>
      <w:r>
        <w:rPr>
          <w:rFonts w:ascii="Arial" w:hAnsi="Arial" w:cs="Arial"/>
          <w:color w:val="2C2D2E"/>
          <w:sz w:val="23"/>
          <w:szCs w:val="23"/>
        </w:rPr>
        <w:t> )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5"/>
          <w:rFonts w:ascii="Arial" w:hAnsi="Arial" w:cs="Arial"/>
          <w:color w:val="2C2D2E"/>
          <w:sz w:val="23"/>
          <w:szCs w:val="23"/>
        </w:rPr>
        <w:t>Участие полностью бесплатное.</w:t>
      </w:r>
      <w:r>
        <w:rPr>
          <w:rFonts w:ascii="Arial" w:hAnsi="Arial" w:cs="Arial"/>
          <w:color w:val="2C2D2E"/>
          <w:sz w:val="23"/>
          <w:szCs w:val="23"/>
        </w:rPr>
        <w:t> 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Мы оплачиваем обучение во всех заведениях, как частных, так и государственных.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Будем очень благодарны, если Вы сможете разместить информацию о социальной программе на Вашем сайте rbmed03.ru</w:t>
      </w:r>
    </w:p>
    <w:p w:rsidR="00554DBF" w:rsidRDefault="00554DBF" w:rsidP="00554DB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30A7A" w:rsidRDefault="00530A7A"/>
    <w:sectPr w:rsidR="0053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C4"/>
    <w:rsid w:val="000F45C4"/>
    <w:rsid w:val="00530A7A"/>
    <w:rsid w:val="0055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F14E"/>
  <w15:chartTrackingRefBased/>
  <w15:docId w15:val="{D47B174D-399C-481C-990D-74A8572E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4DBF"/>
    <w:rPr>
      <w:color w:val="0000FF"/>
      <w:u w:val="single"/>
    </w:rPr>
  </w:style>
  <w:style w:type="character" w:styleId="a5">
    <w:name w:val="Strong"/>
    <w:basedOn w:val="a0"/>
    <w:uiPriority w:val="22"/>
    <w:qFormat/>
    <w:rsid w:val="0055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scholarship@etnaquartz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naquartz.ru/grant-scholarship-ot-etnaquartz/" TargetMode="External"/><Relationship Id="rId5" Type="http://schemas.openxmlformats.org/officeDocument/2006/relationships/hyperlink" Target="https://e.mail.ru/compose/?mailto=mailto%3alily@scholarship.events" TargetMode="External"/><Relationship Id="rId4" Type="http://schemas.openxmlformats.org/officeDocument/2006/relationships/hyperlink" Target="https://seoquick.ru/scholarshi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2022-01-21T04:26:00Z</dcterms:created>
  <dcterms:modified xsi:type="dcterms:W3CDTF">2022-01-21T04:27:00Z</dcterms:modified>
</cp:coreProperties>
</file>