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4"/>
        <w:gridCol w:w="7981"/>
      </w:tblGrid>
      <w:tr w:rsidR="004B611F" w:rsidTr="004B611F">
        <w:trPr>
          <w:trHeight w:val="619"/>
        </w:trPr>
        <w:tc>
          <w:tcPr>
            <w:tcW w:w="1624" w:type="dxa"/>
            <w:vAlign w:val="center"/>
          </w:tcPr>
          <w:p w:rsidR="000722FB" w:rsidRDefault="000722FB" w:rsidP="00E34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2F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" cy="428625"/>
                  <wp:effectExtent l="0" t="0" r="9525" b="9525"/>
                  <wp:docPr id="1" name="Рисунок 1" descr="\\192.168.1.5\Сетевая oбщaя(317Гб)\МЕТОДИЧЕСКИЙ ОТДЕЛ\Кушнир М.В\Эмблемы\ОБ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5\Сетевая oбщaя(317Гб)\МЕТОДИЧЕСКИЙ ОТДЕЛ\Кушнир М.В\Эмблемы\ОБ №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</w:tcPr>
          <w:p w:rsidR="000722FB" w:rsidRDefault="000722FB" w:rsidP="00072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Государственное бюджетное учреждение здравоохранения Тюменской области «Областная больница № 3» (г. Тобольск)</w:t>
            </w:r>
          </w:p>
          <w:p w:rsidR="000722FB" w:rsidRDefault="000722FB" w:rsidP="00DE3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611F" w:rsidTr="004B611F">
        <w:trPr>
          <w:trHeight w:val="832"/>
        </w:trPr>
        <w:tc>
          <w:tcPr>
            <w:tcW w:w="1624" w:type="dxa"/>
            <w:vAlign w:val="center"/>
          </w:tcPr>
          <w:p w:rsidR="000722FB" w:rsidRDefault="000722FB" w:rsidP="00E34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2F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" cy="390525"/>
                  <wp:effectExtent l="0" t="0" r="9525" b="9525"/>
                  <wp:docPr id="2" name="Рисунок 2" descr="\\192.168.1.5\Сетевая oбщaя(317Гб)\МЕТОДИЧЕСКИЙ ОТДЕЛ\Кушнир М.В\Эмблемы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5\Сетевая oбщaя(317Гб)\МЕТОДИЧЕСКИЙ ОТДЕЛ\Кушнир М.В\Эмблемы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</w:tcPr>
          <w:p w:rsidR="00F43EF0" w:rsidRDefault="000722FB" w:rsidP="00072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Государственное автономное профессиональное образовательное учреждение Тюменской области </w:t>
            </w:r>
          </w:p>
          <w:p w:rsidR="000722FB" w:rsidRDefault="000722FB" w:rsidP="00072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«Тобольский медицинский колледж имени Володи Солдатова»</w:t>
            </w:r>
          </w:p>
          <w:p w:rsidR="000722FB" w:rsidRDefault="000722FB" w:rsidP="00DE3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611F" w:rsidTr="004B611F">
        <w:trPr>
          <w:trHeight w:val="1094"/>
        </w:trPr>
        <w:tc>
          <w:tcPr>
            <w:tcW w:w="1624" w:type="dxa"/>
            <w:vAlign w:val="center"/>
          </w:tcPr>
          <w:p w:rsidR="000722FB" w:rsidRDefault="000722FB" w:rsidP="00E34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2F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251350"/>
                  <wp:effectExtent l="0" t="0" r="0" b="0"/>
                  <wp:docPr id="3" name="Рисунок 3" descr="\\192.168.1.5\Сетевая oбщaя(317Гб)\МЕТОДИЧЕСКИЙ ОТДЕЛ\Кушнир М.В\Эмблемы\Тобольский историко-архитектурный музей заповед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.5\Сетевая oбщaя(317Гб)\МЕТОДИЧЕСКИЙ ОТДЕЛ\Кушнир М.В\Эмблемы\Тобольский историко-архитектурный музей заповед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032" cy="26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</w:tcPr>
          <w:p w:rsidR="00F43EF0" w:rsidRDefault="000722FB" w:rsidP="00072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Государственное автономное учреждение культуры </w:t>
            </w:r>
          </w:p>
          <w:p w:rsidR="000722FB" w:rsidRDefault="000722FB" w:rsidP="00072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Тюменской области </w:t>
            </w:r>
          </w:p>
          <w:p w:rsidR="000722FB" w:rsidRDefault="000722FB" w:rsidP="00072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Тюменское музейно-просветительское объединение </w:t>
            </w:r>
          </w:p>
          <w:p w:rsidR="00B517E1" w:rsidRDefault="00F43EF0" w:rsidP="004B611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структурное подразделение </w:t>
            </w:r>
          </w:p>
          <w:p w:rsidR="004B611F" w:rsidRDefault="000722FB" w:rsidP="004B611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«Тобольский историко-архитектурный музей-заповедник»</w:t>
            </w:r>
          </w:p>
          <w:p w:rsidR="004B611F" w:rsidRDefault="004B611F" w:rsidP="004B611F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C2E15" w:rsidRDefault="00AC2E15" w:rsidP="004B611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6BE5" w:rsidRDefault="00FD6BE5" w:rsidP="00DE39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14FD" w:rsidRDefault="007714FD" w:rsidP="00DE39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ИНФОРМАЦИОННОЕ ПИСЬМО</w:t>
      </w:r>
    </w:p>
    <w:p w:rsidR="007714FD" w:rsidRDefault="007714FD" w:rsidP="00DE39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165E" w:rsidRPr="00E02F30" w:rsidRDefault="007714FD" w:rsidP="007714F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</w:t>
      </w:r>
      <w:r w:rsidR="00E32225">
        <w:rPr>
          <w:rFonts w:ascii="Times New Roman" w:hAnsi="Times New Roman"/>
          <w:b/>
          <w:sz w:val="26"/>
          <w:szCs w:val="26"/>
        </w:rPr>
        <w:t>важаемые коллеги, п</w:t>
      </w:r>
      <w:r w:rsidR="0005259C" w:rsidRPr="00E02F30">
        <w:rPr>
          <w:rFonts w:ascii="Times New Roman" w:hAnsi="Times New Roman"/>
          <w:b/>
          <w:sz w:val="26"/>
          <w:szCs w:val="26"/>
        </w:rPr>
        <w:t xml:space="preserve">риглашаем </w:t>
      </w:r>
      <w:r w:rsidR="004D2F62" w:rsidRPr="00E02F30">
        <w:rPr>
          <w:rFonts w:ascii="Times New Roman" w:hAnsi="Times New Roman"/>
          <w:b/>
          <w:sz w:val="26"/>
          <w:szCs w:val="26"/>
        </w:rPr>
        <w:t xml:space="preserve">вас принять участие </w:t>
      </w:r>
      <w:r w:rsidR="00E601AD" w:rsidRPr="00E02F30">
        <w:rPr>
          <w:rFonts w:ascii="Times New Roman" w:hAnsi="Times New Roman"/>
          <w:b/>
          <w:sz w:val="26"/>
          <w:szCs w:val="26"/>
        </w:rPr>
        <w:t xml:space="preserve">в работе </w:t>
      </w:r>
    </w:p>
    <w:p w:rsidR="00E34D19" w:rsidRPr="00E02F30" w:rsidRDefault="0045165E" w:rsidP="00E34D19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E02F30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E02F30">
        <w:rPr>
          <w:rFonts w:ascii="Times New Roman" w:hAnsi="Times New Roman"/>
          <w:b/>
          <w:sz w:val="26"/>
          <w:szCs w:val="26"/>
        </w:rPr>
        <w:t xml:space="preserve"> </w:t>
      </w:r>
      <w:r w:rsidR="00E34D19" w:rsidRPr="00E02F30">
        <w:rPr>
          <w:rFonts w:ascii="Times New Roman" w:hAnsi="Times New Roman"/>
          <w:b/>
          <w:sz w:val="26"/>
          <w:szCs w:val="26"/>
        </w:rPr>
        <w:t xml:space="preserve">Межрегиональной </w:t>
      </w:r>
      <w:r w:rsidRPr="00E02F30">
        <w:rPr>
          <w:rFonts w:ascii="Times New Roman" w:hAnsi="Times New Roman"/>
          <w:b/>
          <w:sz w:val="26"/>
          <w:szCs w:val="26"/>
        </w:rPr>
        <w:t xml:space="preserve">с международным участием </w:t>
      </w:r>
    </w:p>
    <w:p w:rsidR="001100C9" w:rsidRPr="00E02F30" w:rsidRDefault="00E34D19" w:rsidP="00E34D19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E02F30">
        <w:rPr>
          <w:rFonts w:ascii="Times New Roman" w:hAnsi="Times New Roman"/>
          <w:b/>
          <w:sz w:val="26"/>
          <w:szCs w:val="26"/>
        </w:rPr>
        <w:t>научно-практической конференции</w:t>
      </w:r>
    </w:p>
    <w:p w:rsidR="004B611F" w:rsidRPr="00E02F30" w:rsidRDefault="004D2F62" w:rsidP="004B61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E02F30">
        <w:rPr>
          <w:rFonts w:ascii="Times New Roman" w:hAnsi="Times New Roman"/>
          <w:b/>
          <w:sz w:val="26"/>
          <w:szCs w:val="26"/>
        </w:rPr>
        <w:t>«Современная терапия: новые подходы и актуальные исследования»</w:t>
      </w:r>
    </w:p>
    <w:p w:rsidR="0045165E" w:rsidRPr="00E02F30" w:rsidRDefault="00255B75" w:rsidP="004516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E02F30">
        <w:rPr>
          <w:rFonts w:ascii="Times New Roman" w:hAnsi="Times New Roman"/>
          <w:b/>
          <w:sz w:val="26"/>
          <w:szCs w:val="26"/>
        </w:rPr>
        <w:t xml:space="preserve">с </w:t>
      </w:r>
      <w:r w:rsidR="0045165E" w:rsidRPr="00E02F30">
        <w:rPr>
          <w:rFonts w:ascii="Times New Roman" w:hAnsi="Times New Roman"/>
          <w:b/>
          <w:sz w:val="26"/>
          <w:szCs w:val="26"/>
        </w:rPr>
        <w:t>2</w:t>
      </w:r>
      <w:r w:rsidRPr="00E02F30">
        <w:rPr>
          <w:rFonts w:ascii="Times New Roman" w:hAnsi="Times New Roman"/>
          <w:b/>
          <w:sz w:val="26"/>
          <w:szCs w:val="26"/>
        </w:rPr>
        <w:t>3</w:t>
      </w:r>
      <w:r w:rsidR="0045165E" w:rsidRPr="00E02F30">
        <w:rPr>
          <w:rFonts w:ascii="Times New Roman" w:hAnsi="Times New Roman"/>
          <w:b/>
          <w:sz w:val="26"/>
          <w:szCs w:val="26"/>
        </w:rPr>
        <w:t xml:space="preserve"> </w:t>
      </w:r>
      <w:r w:rsidRPr="00E02F30">
        <w:rPr>
          <w:rFonts w:ascii="Times New Roman" w:hAnsi="Times New Roman"/>
          <w:b/>
          <w:sz w:val="26"/>
          <w:szCs w:val="26"/>
        </w:rPr>
        <w:t xml:space="preserve">по 25 </w:t>
      </w:r>
      <w:r w:rsidR="0045165E" w:rsidRPr="00E02F30">
        <w:rPr>
          <w:rFonts w:ascii="Times New Roman" w:hAnsi="Times New Roman"/>
          <w:b/>
          <w:sz w:val="26"/>
          <w:szCs w:val="26"/>
        </w:rPr>
        <w:t>марта 2023 года</w:t>
      </w:r>
    </w:p>
    <w:p w:rsidR="00C815FB" w:rsidRPr="001100C9" w:rsidRDefault="00C815FB" w:rsidP="001100C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A4354" w:rsidRDefault="00EA4354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354">
        <w:rPr>
          <w:rFonts w:ascii="Times New Roman" w:hAnsi="Times New Roman"/>
          <w:b/>
          <w:sz w:val="24"/>
          <w:szCs w:val="24"/>
        </w:rPr>
        <w:t>Цель к</w:t>
      </w:r>
      <w:r w:rsidR="00867740" w:rsidRPr="00EA4354">
        <w:rPr>
          <w:rFonts w:ascii="Times New Roman" w:hAnsi="Times New Roman"/>
          <w:b/>
          <w:sz w:val="24"/>
          <w:szCs w:val="24"/>
        </w:rPr>
        <w:t>онференци</w:t>
      </w:r>
      <w:r w:rsidRPr="00EA4354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-</w:t>
      </w:r>
      <w:r w:rsidR="00A66EC0">
        <w:rPr>
          <w:rFonts w:ascii="Times New Roman" w:hAnsi="Times New Roman"/>
          <w:sz w:val="24"/>
          <w:szCs w:val="24"/>
        </w:rPr>
        <w:t xml:space="preserve"> формировани</w:t>
      </w:r>
      <w:r>
        <w:rPr>
          <w:rFonts w:ascii="Times New Roman" w:hAnsi="Times New Roman"/>
          <w:sz w:val="24"/>
          <w:szCs w:val="24"/>
        </w:rPr>
        <w:t>е</w:t>
      </w:r>
      <w:r w:rsidR="00A66EC0">
        <w:rPr>
          <w:rFonts w:ascii="Times New Roman" w:hAnsi="Times New Roman"/>
          <w:sz w:val="24"/>
          <w:szCs w:val="24"/>
        </w:rPr>
        <w:t xml:space="preserve"> у студентов </w:t>
      </w:r>
      <w:r w:rsidR="00AF68DD">
        <w:rPr>
          <w:rFonts w:ascii="Times New Roman" w:hAnsi="Times New Roman"/>
          <w:sz w:val="24"/>
          <w:szCs w:val="24"/>
        </w:rPr>
        <w:t xml:space="preserve">медицинских колледжей </w:t>
      </w:r>
      <w:r w:rsidR="00345DDA">
        <w:rPr>
          <w:rFonts w:ascii="Times New Roman" w:hAnsi="Times New Roman"/>
          <w:sz w:val="24"/>
          <w:szCs w:val="24"/>
        </w:rPr>
        <w:t xml:space="preserve">и сотрудников медицинских организаций </w:t>
      </w:r>
      <w:r w:rsidR="00A66EC0">
        <w:rPr>
          <w:rFonts w:ascii="Times New Roman" w:hAnsi="Times New Roman"/>
          <w:sz w:val="24"/>
          <w:szCs w:val="24"/>
        </w:rPr>
        <w:t xml:space="preserve">интереса к научному творчеству, к предмету исследования, прогрессу в области </w:t>
      </w:r>
      <w:r w:rsidR="00345DDA">
        <w:rPr>
          <w:rFonts w:ascii="Times New Roman" w:hAnsi="Times New Roman"/>
          <w:sz w:val="24"/>
          <w:szCs w:val="24"/>
        </w:rPr>
        <w:t>здравоохранения</w:t>
      </w:r>
      <w:r w:rsidR="00A66EC0">
        <w:rPr>
          <w:rFonts w:ascii="Times New Roman" w:hAnsi="Times New Roman"/>
          <w:sz w:val="24"/>
          <w:szCs w:val="24"/>
        </w:rPr>
        <w:t xml:space="preserve">, </w:t>
      </w:r>
      <w:r w:rsidR="00345DDA">
        <w:rPr>
          <w:rFonts w:ascii="Times New Roman" w:hAnsi="Times New Roman"/>
          <w:sz w:val="24"/>
          <w:szCs w:val="24"/>
        </w:rPr>
        <w:t xml:space="preserve">повышению квалификации </w:t>
      </w:r>
      <w:r w:rsidR="00AF68DD">
        <w:rPr>
          <w:rFonts w:ascii="Times New Roman" w:hAnsi="Times New Roman"/>
          <w:sz w:val="24"/>
          <w:szCs w:val="24"/>
        </w:rPr>
        <w:t xml:space="preserve">специалистов, подготовки к защите </w:t>
      </w:r>
      <w:r w:rsidR="00345DDA">
        <w:rPr>
          <w:rFonts w:ascii="Times New Roman" w:hAnsi="Times New Roman"/>
          <w:sz w:val="24"/>
          <w:szCs w:val="24"/>
        </w:rPr>
        <w:t>выпускных квалификационных работ</w:t>
      </w:r>
      <w:r w:rsidR="00AF68DD">
        <w:rPr>
          <w:rFonts w:ascii="Times New Roman" w:hAnsi="Times New Roman"/>
          <w:sz w:val="24"/>
          <w:szCs w:val="24"/>
        </w:rPr>
        <w:t>, созданию условий для карьерного роста.</w:t>
      </w:r>
      <w:r w:rsidR="0095434E">
        <w:rPr>
          <w:rFonts w:ascii="Times New Roman" w:hAnsi="Times New Roman"/>
          <w:sz w:val="24"/>
          <w:szCs w:val="24"/>
        </w:rPr>
        <w:t xml:space="preserve"> </w:t>
      </w:r>
    </w:p>
    <w:p w:rsidR="00EA4354" w:rsidRDefault="00EA4354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354">
        <w:rPr>
          <w:rFonts w:ascii="Times New Roman" w:hAnsi="Times New Roman"/>
          <w:b/>
          <w:sz w:val="24"/>
          <w:szCs w:val="24"/>
        </w:rPr>
        <w:t>Участники конференции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100C9" w:rsidRDefault="00EA4354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участию в конференции приглашаются сотрудники медицинских организаций и образовательных учреждений. Материалы студентов принимаются </w:t>
      </w:r>
      <w:r w:rsidR="00FD6BE5">
        <w:rPr>
          <w:rFonts w:ascii="Times New Roman" w:hAnsi="Times New Roman"/>
          <w:sz w:val="24"/>
          <w:szCs w:val="24"/>
        </w:rPr>
        <w:t>в соавторстве с научным ру</w:t>
      </w:r>
      <w:r w:rsidR="00345DDA">
        <w:rPr>
          <w:rFonts w:ascii="Times New Roman" w:hAnsi="Times New Roman"/>
          <w:sz w:val="24"/>
          <w:szCs w:val="24"/>
        </w:rPr>
        <w:t>ководителем – врачом или преподавателем профессиональных модулей.</w:t>
      </w:r>
    </w:p>
    <w:p w:rsidR="001100C9" w:rsidRDefault="00FD6BE5" w:rsidP="007210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 конференции – русский</w:t>
      </w:r>
    </w:p>
    <w:p w:rsidR="007714FD" w:rsidRDefault="007714FD" w:rsidP="007210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6BE5" w:rsidRPr="00721049" w:rsidRDefault="00EA4354" w:rsidP="007714F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21049">
        <w:rPr>
          <w:rFonts w:ascii="Times New Roman" w:hAnsi="Times New Roman"/>
          <w:b/>
          <w:sz w:val="24"/>
          <w:szCs w:val="24"/>
        </w:rPr>
        <w:t>ОСНОВНЫЕ НАПРАВЛЕНИЯ КОНФЕРЕНЦИИ</w:t>
      </w:r>
    </w:p>
    <w:p w:rsidR="004A294B" w:rsidRDefault="00EA4354" w:rsidP="004A2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049">
        <w:rPr>
          <w:rFonts w:ascii="Times New Roman" w:hAnsi="Times New Roman"/>
          <w:b/>
          <w:sz w:val="24"/>
          <w:szCs w:val="24"/>
        </w:rPr>
        <w:t>Пленарное заседание</w:t>
      </w:r>
      <w:r w:rsidR="006F6B01">
        <w:rPr>
          <w:rFonts w:ascii="Times New Roman" w:hAnsi="Times New Roman"/>
          <w:sz w:val="24"/>
          <w:szCs w:val="24"/>
        </w:rPr>
        <w:t xml:space="preserve"> – начиная с 09.00 час.</w:t>
      </w:r>
      <w:r w:rsidR="00255B75">
        <w:rPr>
          <w:rFonts w:ascii="Times New Roman" w:hAnsi="Times New Roman"/>
          <w:sz w:val="24"/>
          <w:szCs w:val="24"/>
        </w:rPr>
        <w:t xml:space="preserve"> </w:t>
      </w:r>
      <w:r w:rsidR="00561F49">
        <w:rPr>
          <w:rFonts w:ascii="Times New Roman" w:hAnsi="Times New Roman"/>
          <w:sz w:val="24"/>
          <w:szCs w:val="24"/>
        </w:rPr>
        <w:t xml:space="preserve">по местному времени </w:t>
      </w:r>
      <w:r w:rsidR="00255B75">
        <w:rPr>
          <w:rFonts w:ascii="Times New Roman" w:hAnsi="Times New Roman"/>
          <w:sz w:val="24"/>
          <w:szCs w:val="24"/>
        </w:rPr>
        <w:t>24 марта 2023 года</w:t>
      </w:r>
    </w:p>
    <w:p w:rsidR="0030161B" w:rsidRDefault="00EA4354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049">
        <w:rPr>
          <w:rFonts w:ascii="Times New Roman" w:hAnsi="Times New Roman"/>
          <w:b/>
          <w:sz w:val="24"/>
          <w:szCs w:val="24"/>
        </w:rPr>
        <w:t>Секционные заседания</w:t>
      </w:r>
      <w:r w:rsidR="006F6B01">
        <w:rPr>
          <w:rFonts w:ascii="Times New Roman" w:hAnsi="Times New Roman"/>
          <w:sz w:val="24"/>
          <w:szCs w:val="24"/>
        </w:rPr>
        <w:t xml:space="preserve"> – не позднее чем до 1</w:t>
      </w:r>
      <w:r w:rsidR="00255B75">
        <w:rPr>
          <w:rFonts w:ascii="Times New Roman" w:hAnsi="Times New Roman"/>
          <w:sz w:val="24"/>
          <w:szCs w:val="24"/>
        </w:rPr>
        <w:t>6</w:t>
      </w:r>
      <w:r w:rsidR="006F6B01">
        <w:rPr>
          <w:rFonts w:ascii="Times New Roman" w:hAnsi="Times New Roman"/>
          <w:sz w:val="24"/>
          <w:szCs w:val="24"/>
        </w:rPr>
        <w:t>.00 час. по местному времени</w:t>
      </w:r>
      <w:r w:rsidR="00255B75">
        <w:rPr>
          <w:rFonts w:ascii="Times New Roman" w:hAnsi="Times New Roman"/>
          <w:sz w:val="24"/>
          <w:szCs w:val="24"/>
        </w:rPr>
        <w:t xml:space="preserve"> 24 марта 2023 года</w:t>
      </w:r>
    </w:p>
    <w:p w:rsidR="00CD7533" w:rsidRDefault="00721049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Секция 1 - </w:t>
      </w:r>
      <w:r w:rsidR="00CD7533">
        <w:rPr>
          <w:rFonts w:ascii="Times New Roman" w:hAnsi="Times New Roman"/>
          <w:sz w:val="24"/>
          <w:szCs w:val="24"/>
        </w:rPr>
        <w:t>«</w:t>
      </w:r>
      <w:r w:rsidR="004F1477">
        <w:rPr>
          <w:rFonts w:ascii="Times New Roman" w:hAnsi="Times New Roman"/>
          <w:sz w:val="24"/>
          <w:szCs w:val="24"/>
        </w:rPr>
        <w:t>Современные вызовы терапии</w:t>
      </w:r>
      <w:r w:rsidR="00CD7533">
        <w:rPr>
          <w:rFonts w:ascii="Times New Roman" w:hAnsi="Times New Roman"/>
          <w:sz w:val="24"/>
          <w:szCs w:val="24"/>
        </w:rPr>
        <w:t>»</w:t>
      </w:r>
    </w:p>
    <w:p w:rsidR="00CD7533" w:rsidRDefault="00721049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Секция 2 - </w:t>
      </w:r>
      <w:r w:rsidR="00CD7533">
        <w:rPr>
          <w:rFonts w:ascii="Times New Roman" w:hAnsi="Times New Roman"/>
          <w:sz w:val="24"/>
          <w:szCs w:val="24"/>
        </w:rPr>
        <w:t>«</w:t>
      </w:r>
      <w:r w:rsidR="00A17D94">
        <w:rPr>
          <w:rFonts w:ascii="Times New Roman" w:hAnsi="Times New Roman"/>
          <w:sz w:val="24"/>
          <w:szCs w:val="24"/>
        </w:rPr>
        <w:t>Новые п</w:t>
      </w:r>
      <w:r w:rsidR="007714FD">
        <w:rPr>
          <w:rFonts w:ascii="Times New Roman" w:hAnsi="Times New Roman"/>
          <w:sz w:val="24"/>
          <w:szCs w:val="24"/>
        </w:rPr>
        <w:t>одходы х</w:t>
      </w:r>
      <w:r w:rsidR="006B506F" w:rsidRPr="006B506F">
        <w:rPr>
          <w:rFonts w:ascii="Times New Roman" w:hAnsi="Times New Roman"/>
          <w:sz w:val="24"/>
          <w:szCs w:val="24"/>
        </w:rPr>
        <w:t>ирургического лечения</w:t>
      </w:r>
      <w:r w:rsidR="00CD7533">
        <w:rPr>
          <w:rFonts w:ascii="Times New Roman" w:hAnsi="Times New Roman"/>
          <w:sz w:val="24"/>
          <w:szCs w:val="24"/>
        </w:rPr>
        <w:t>»</w:t>
      </w:r>
    </w:p>
    <w:p w:rsidR="004A294B" w:rsidRDefault="00721049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Секция 3 - </w:t>
      </w:r>
      <w:r w:rsidR="004A294B">
        <w:rPr>
          <w:rFonts w:ascii="Times New Roman" w:hAnsi="Times New Roman"/>
          <w:sz w:val="24"/>
          <w:szCs w:val="24"/>
        </w:rPr>
        <w:t>«</w:t>
      </w:r>
      <w:r w:rsidR="006B506F">
        <w:rPr>
          <w:rFonts w:ascii="Times New Roman" w:hAnsi="Times New Roman"/>
          <w:sz w:val="24"/>
          <w:szCs w:val="24"/>
        </w:rPr>
        <w:t>Актуальные вопросы профилактики</w:t>
      </w:r>
      <w:r w:rsidR="004A294B">
        <w:rPr>
          <w:rFonts w:ascii="Times New Roman" w:hAnsi="Times New Roman"/>
          <w:sz w:val="24"/>
          <w:szCs w:val="24"/>
        </w:rPr>
        <w:t>»</w:t>
      </w:r>
    </w:p>
    <w:p w:rsidR="004A294B" w:rsidRDefault="007D3EB1" w:rsidP="007D3E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и адрес секционных и пленарного заседаний будут направлены после окончания приема работ.</w:t>
      </w:r>
    </w:p>
    <w:p w:rsidR="00FD6BE5" w:rsidRDefault="00FD6BE5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</w:t>
      </w:r>
      <w:r w:rsidR="007D3EB1">
        <w:rPr>
          <w:rFonts w:ascii="Times New Roman" w:hAnsi="Times New Roman"/>
          <w:sz w:val="24"/>
          <w:szCs w:val="24"/>
        </w:rPr>
        <w:t xml:space="preserve">проведения </w:t>
      </w:r>
      <w:r>
        <w:rPr>
          <w:rFonts w:ascii="Times New Roman" w:hAnsi="Times New Roman"/>
          <w:sz w:val="24"/>
          <w:szCs w:val="24"/>
        </w:rPr>
        <w:t>конференции изда</w:t>
      </w:r>
      <w:r w:rsidR="007D3EB1">
        <w:rPr>
          <w:rFonts w:ascii="Times New Roman" w:hAnsi="Times New Roman"/>
          <w:sz w:val="24"/>
          <w:szCs w:val="24"/>
        </w:rPr>
        <w:t>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3861A9">
        <w:rPr>
          <w:rFonts w:ascii="Times New Roman" w:hAnsi="Times New Roman"/>
          <w:sz w:val="24"/>
          <w:szCs w:val="24"/>
        </w:rPr>
        <w:t>электронн</w:t>
      </w:r>
      <w:r w:rsidR="007D3EB1">
        <w:rPr>
          <w:rFonts w:ascii="Times New Roman" w:hAnsi="Times New Roman"/>
          <w:sz w:val="24"/>
          <w:szCs w:val="24"/>
        </w:rPr>
        <w:t>ый</w:t>
      </w:r>
      <w:r w:rsidR="003861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сборник статей</w:t>
      </w:r>
      <w:r w:rsidR="006F6B01">
        <w:rPr>
          <w:rFonts w:ascii="Times New Roman" w:hAnsi="Times New Roman"/>
          <w:sz w:val="24"/>
          <w:szCs w:val="24"/>
        </w:rPr>
        <w:t xml:space="preserve"> с последующим постатейным размещением в РИНЦ</w:t>
      </w:r>
      <w:r>
        <w:rPr>
          <w:rFonts w:ascii="Times New Roman" w:hAnsi="Times New Roman"/>
          <w:sz w:val="24"/>
          <w:szCs w:val="24"/>
        </w:rPr>
        <w:t>.</w:t>
      </w:r>
      <w:r w:rsidR="006F6B01">
        <w:rPr>
          <w:rFonts w:ascii="Times New Roman" w:hAnsi="Times New Roman"/>
          <w:sz w:val="24"/>
          <w:szCs w:val="24"/>
        </w:rPr>
        <w:t xml:space="preserve"> Обращаем ваше внимание, что процесс размещения может занять несколько месяцев и не зависит от оргкомитета.</w:t>
      </w:r>
      <w:r w:rsidR="00255B75">
        <w:rPr>
          <w:rFonts w:ascii="Times New Roman" w:hAnsi="Times New Roman"/>
          <w:sz w:val="24"/>
          <w:szCs w:val="24"/>
        </w:rPr>
        <w:t xml:space="preserve"> Оргкомитет организует встречу, сопровождение, культурные мероприятия для иногородних гостей. Проезд, проживание и питание осуществляется участниками за счет направляющей стороны или самим участником.</w:t>
      </w:r>
    </w:p>
    <w:p w:rsidR="00E02F30" w:rsidRDefault="00E02F30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6BE5" w:rsidRDefault="006F6B01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конференции предусматриваются две</w:t>
      </w:r>
      <w:r w:rsidR="00345D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формы</w:t>
      </w:r>
      <w:r w:rsidR="001100C9">
        <w:rPr>
          <w:rFonts w:ascii="Times New Roman" w:hAnsi="Times New Roman"/>
          <w:sz w:val="24"/>
          <w:szCs w:val="24"/>
        </w:rPr>
        <w:t xml:space="preserve"> участия:</w:t>
      </w:r>
    </w:p>
    <w:p w:rsidR="00345DDA" w:rsidRDefault="006F6B01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</w:t>
      </w:r>
      <w:r w:rsidR="001100C9">
        <w:rPr>
          <w:rFonts w:ascii="Times New Roman" w:hAnsi="Times New Roman"/>
          <w:sz w:val="24"/>
          <w:szCs w:val="24"/>
        </w:rPr>
        <w:t>чное участие с докладом</w:t>
      </w:r>
      <w:r>
        <w:rPr>
          <w:rFonts w:ascii="Times New Roman" w:hAnsi="Times New Roman"/>
          <w:sz w:val="24"/>
          <w:szCs w:val="24"/>
        </w:rPr>
        <w:t xml:space="preserve"> (устное сообщение)</w:t>
      </w:r>
    </w:p>
    <w:p w:rsidR="001100C9" w:rsidRDefault="006F6B01" w:rsidP="00A053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Зао</w:t>
      </w:r>
      <w:r w:rsidR="00345DDA">
        <w:rPr>
          <w:rFonts w:ascii="Times New Roman" w:hAnsi="Times New Roman"/>
          <w:sz w:val="24"/>
          <w:szCs w:val="24"/>
        </w:rPr>
        <w:t>чн</w:t>
      </w:r>
      <w:r w:rsidR="00066C41">
        <w:rPr>
          <w:rFonts w:ascii="Times New Roman" w:hAnsi="Times New Roman"/>
          <w:sz w:val="24"/>
          <w:szCs w:val="24"/>
        </w:rPr>
        <w:t>ая</w:t>
      </w:r>
      <w:r w:rsidR="00345DDA">
        <w:rPr>
          <w:rFonts w:ascii="Times New Roman" w:hAnsi="Times New Roman"/>
          <w:sz w:val="24"/>
          <w:szCs w:val="24"/>
        </w:rPr>
        <w:t xml:space="preserve"> </w:t>
      </w:r>
      <w:r w:rsidR="00066C41">
        <w:rPr>
          <w:rFonts w:ascii="Times New Roman" w:hAnsi="Times New Roman"/>
          <w:sz w:val="24"/>
          <w:szCs w:val="24"/>
        </w:rPr>
        <w:t>публикация результатов научных работ в виде статей</w:t>
      </w:r>
    </w:p>
    <w:p w:rsidR="00345DDA" w:rsidRDefault="00345DDA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формы участия предусматривают наличие материалов, принятых к публикации.</w:t>
      </w:r>
    </w:p>
    <w:p w:rsidR="00E02F30" w:rsidRDefault="00E02F30" w:rsidP="003016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00C9" w:rsidRDefault="001100C9" w:rsidP="00561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участия в работе конференции необходимо предоставить в Оргкомитет:</w:t>
      </w:r>
    </w:p>
    <w:p w:rsidR="001100C9" w:rsidRPr="006B506F" w:rsidRDefault="00561F49" w:rsidP="006B506F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06F">
        <w:rPr>
          <w:rFonts w:ascii="Times New Roman" w:hAnsi="Times New Roman"/>
          <w:sz w:val="24"/>
          <w:szCs w:val="24"/>
        </w:rPr>
        <w:t>З</w:t>
      </w:r>
      <w:r w:rsidR="001100C9" w:rsidRPr="006B506F">
        <w:rPr>
          <w:rFonts w:ascii="Times New Roman" w:hAnsi="Times New Roman"/>
          <w:sz w:val="24"/>
          <w:szCs w:val="24"/>
        </w:rPr>
        <w:t>аявку на участие</w:t>
      </w:r>
    </w:p>
    <w:p w:rsidR="006B506F" w:rsidRPr="006B506F" w:rsidRDefault="006B506F" w:rsidP="006B506F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 заявки</w:t>
      </w:r>
    </w:p>
    <w:p w:rsidR="001100C9" w:rsidRPr="00E02F30" w:rsidRDefault="00561F49" w:rsidP="00E02F30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2F30">
        <w:rPr>
          <w:rFonts w:ascii="Times New Roman" w:hAnsi="Times New Roman"/>
          <w:sz w:val="24"/>
          <w:szCs w:val="24"/>
        </w:rPr>
        <w:t>К</w:t>
      </w:r>
      <w:r w:rsidR="00255B75" w:rsidRPr="00E02F30">
        <w:rPr>
          <w:rFonts w:ascii="Times New Roman" w:hAnsi="Times New Roman"/>
          <w:sz w:val="24"/>
          <w:szCs w:val="24"/>
        </w:rPr>
        <w:t>арточку предприятия</w:t>
      </w:r>
      <w:r w:rsidRPr="00E02F30">
        <w:rPr>
          <w:rFonts w:ascii="Times New Roman" w:hAnsi="Times New Roman"/>
          <w:sz w:val="24"/>
          <w:szCs w:val="24"/>
        </w:rPr>
        <w:t xml:space="preserve"> (в случае заключения договора)</w:t>
      </w:r>
    </w:p>
    <w:p w:rsidR="00E02F30" w:rsidRPr="00E02F30" w:rsidRDefault="00E02F30" w:rsidP="00E02F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0D88" w:rsidRDefault="00EA1E27" w:rsidP="00EA1E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Организационный взнос </w:t>
      </w:r>
      <w:r w:rsidR="00E02F30">
        <w:rPr>
          <w:rFonts w:ascii="Times New Roman" w:hAnsi="Times New Roman"/>
          <w:sz w:val="24"/>
          <w:szCs w:val="24"/>
        </w:rPr>
        <w:t>1000</w:t>
      </w:r>
      <w:r w:rsidR="00255B75">
        <w:rPr>
          <w:rFonts w:ascii="Times New Roman" w:hAnsi="Times New Roman"/>
          <w:sz w:val="24"/>
          <w:szCs w:val="24"/>
        </w:rPr>
        <w:t xml:space="preserve"> (</w:t>
      </w:r>
      <w:r w:rsidR="00E02F30">
        <w:rPr>
          <w:rFonts w:ascii="Times New Roman" w:hAnsi="Times New Roman"/>
          <w:sz w:val="24"/>
          <w:szCs w:val="24"/>
        </w:rPr>
        <w:t>Одна тысяча</w:t>
      </w:r>
      <w:r w:rsidR="00255B75">
        <w:rPr>
          <w:rFonts w:ascii="Times New Roman" w:hAnsi="Times New Roman"/>
          <w:sz w:val="24"/>
          <w:szCs w:val="24"/>
        </w:rPr>
        <w:t>)</w:t>
      </w:r>
      <w:r w:rsidR="009E76F2">
        <w:rPr>
          <w:rFonts w:ascii="Times New Roman" w:hAnsi="Times New Roman"/>
          <w:sz w:val="24"/>
          <w:szCs w:val="24"/>
        </w:rPr>
        <w:t xml:space="preserve"> рублей</w:t>
      </w:r>
      <w:r>
        <w:rPr>
          <w:rFonts w:ascii="Times New Roman" w:hAnsi="Times New Roman"/>
          <w:sz w:val="24"/>
          <w:szCs w:val="24"/>
        </w:rPr>
        <w:t xml:space="preserve"> вносится по реквизитам </w:t>
      </w:r>
      <w:r w:rsidR="001C5D6C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>заключенного договора</w:t>
      </w:r>
      <w:r w:rsidR="001C5D6C">
        <w:rPr>
          <w:rFonts w:ascii="Times New Roman" w:hAnsi="Times New Roman"/>
          <w:sz w:val="24"/>
          <w:szCs w:val="24"/>
        </w:rPr>
        <w:t xml:space="preserve"> об оказании услуг</w:t>
      </w:r>
      <w:r w:rsidR="00B2325B">
        <w:rPr>
          <w:rFonts w:ascii="Times New Roman" w:hAnsi="Times New Roman"/>
          <w:sz w:val="24"/>
          <w:szCs w:val="24"/>
        </w:rPr>
        <w:t>, если участник физическое лицо – оплата Сбербанк онлайн.</w:t>
      </w:r>
    </w:p>
    <w:p w:rsidR="001100C9" w:rsidRPr="005E21EA" w:rsidRDefault="00EA1E27" w:rsidP="00EA1E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47D03" w:rsidRDefault="0014764B" w:rsidP="00D47D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764B">
        <w:rPr>
          <w:rFonts w:ascii="Times New Roman" w:hAnsi="Times New Roman"/>
          <w:sz w:val="24"/>
          <w:szCs w:val="24"/>
        </w:rPr>
        <w:t>Количество участников – 1-</w:t>
      </w:r>
      <w:r w:rsidR="009816DB" w:rsidRPr="0014764B">
        <w:rPr>
          <w:rFonts w:ascii="Times New Roman" w:hAnsi="Times New Roman"/>
          <w:sz w:val="24"/>
          <w:szCs w:val="24"/>
        </w:rPr>
        <w:t xml:space="preserve">2 </w:t>
      </w:r>
      <w:r w:rsidR="00345DDA">
        <w:rPr>
          <w:rFonts w:ascii="Times New Roman" w:hAnsi="Times New Roman"/>
          <w:sz w:val="24"/>
          <w:szCs w:val="24"/>
        </w:rPr>
        <w:t>представителя (в соавторстве)</w:t>
      </w:r>
      <w:r w:rsidR="009816DB" w:rsidRPr="0014764B">
        <w:rPr>
          <w:rFonts w:ascii="Times New Roman" w:hAnsi="Times New Roman"/>
          <w:sz w:val="24"/>
          <w:szCs w:val="24"/>
        </w:rPr>
        <w:t xml:space="preserve"> </w:t>
      </w:r>
      <w:r w:rsidR="0057706B" w:rsidRPr="0014764B">
        <w:rPr>
          <w:rFonts w:ascii="Times New Roman" w:hAnsi="Times New Roman"/>
          <w:sz w:val="24"/>
          <w:szCs w:val="24"/>
        </w:rPr>
        <w:t>о</w:t>
      </w:r>
      <w:r w:rsidR="009816DB" w:rsidRPr="0014764B">
        <w:rPr>
          <w:rFonts w:ascii="Times New Roman" w:hAnsi="Times New Roman"/>
          <w:sz w:val="24"/>
          <w:szCs w:val="24"/>
        </w:rPr>
        <w:t xml:space="preserve">т </w:t>
      </w:r>
      <w:r w:rsidR="00345DDA">
        <w:rPr>
          <w:rFonts w:ascii="Times New Roman" w:hAnsi="Times New Roman"/>
          <w:sz w:val="24"/>
          <w:szCs w:val="24"/>
        </w:rPr>
        <w:t>профессиональной образовательной организации или медицинской организации.</w:t>
      </w:r>
    </w:p>
    <w:p w:rsidR="007714FD" w:rsidRPr="0014764B" w:rsidRDefault="007714FD" w:rsidP="00D47D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4764B" w:rsidRDefault="006B506F" w:rsidP="007714F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Прием заявок </w:t>
      </w:r>
      <w:r w:rsidR="0005259C" w:rsidRPr="001C5D6C">
        <w:rPr>
          <w:rFonts w:ascii="Times New Roman" w:hAnsi="Times New Roman"/>
          <w:b/>
          <w:sz w:val="24"/>
          <w:szCs w:val="24"/>
        </w:rPr>
        <w:t xml:space="preserve">до </w:t>
      </w:r>
      <w:r w:rsidR="00A05398" w:rsidRPr="001C5D6C">
        <w:rPr>
          <w:rFonts w:ascii="Times New Roman" w:hAnsi="Times New Roman"/>
          <w:b/>
          <w:sz w:val="24"/>
          <w:szCs w:val="24"/>
        </w:rPr>
        <w:t>30</w:t>
      </w:r>
      <w:r w:rsidR="0005259C" w:rsidRPr="001C5D6C">
        <w:rPr>
          <w:rFonts w:ascii="Times New Roman" w:hAnsi="Times New Roman"/>
          <w:b/>
          <w:sz w:val="24"/>
          <w:szCs w:val="24"/>
        </w:rPr>
        <w:t xml:space="preserve"> </w:t>
      </w:r>
      <w:r w:rsidR="00A05398" w:rsidRPr="001C5D6C">
        <w:rPr>
          <w:rFonts w:ascii="Times New Roman" w:hAnsi="Times New Roman"/>
          <w:b/>
          <w:sz w:val="24"/>
          <w:szCs w:val="24"/>
        </w:rPr>
        <w:t>января</w:t>
      </w:r>
      <w:r w:rsidR="0005259C" w:rsidRPr="001C5D6C">
        <w:rPr>
          <w:rFonts w:ascii="Times New Roman" w:hAnsi="Times New Roman"/>
          <w:b/>
          <w:sz w:val="24"/>
          <w:szCs w:val="24"/>
        </w:rPr>
        <w:t xml:space="preserve"> 20</w:t>
      </w:r>
      <w:r w:rsidR="00D31212" w:rsidRPr="001C5D6C">
        <w:rPr>
          <w:rFonts w:ascii="Times New Roman" w:hAnsi="Times New Roman"/>
          <w:b/>
          <w:sz w:val="24"/>
          <w:szCs w:val="24"/>
        </w:rPr>
        <w:t>2</w:t>
      </w:r>
      <w:r w:rsidR="00A05398" w:rsidRPr="001C5D6C">
        <w:rPr>
          <w:rFonts w:ascii="Times New Roman" w:hAnsi="Times New Roman"/>
          <w:b/>
          <w:sz w:val="24"/>
          <w:szCs w:val="24"/>
        </w:rPr>
        <w:t>3</w:t>
      </w:r>
      <w:r w:rsidR="0005259C" w:rsidRPr="001C5D6C">
        <w:rPr>
          <w:rFonts w:ascii="Times New Roman" w:hAnsi="Times New Roman"/>
          <w:b/>
          <w:sz w:val="24"/>
          <w:szCs w:val="24"/>
        </w:rPr>
        <w:t xml:space="preserve"> </w:t>
      </w:r>
      <w:r w:rsidR="001C5D6C" w:rsidRPr="001C5D6C">
        <w:rPr>
          <w:rFonts w:ascii="Times New Roman" w:hAnsi="Times New Roman"/>
          <w:b/>
          <w:sz w:val="24"/>
          <w:szCs w:val="24"/>
        </w:rPr>
        <w:t>года.</w:t>
      </w:r>
    </w:p>
    <w:p w:rsidR="00CD0D88" w:rsidRPr="001C5D6C" w:rsidRDefault="00CD0D88" w:rsidP="001C5D6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637E7" w:rsidRDefault="003C37B3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Оргкомитет конференции находится по адресу: 626150, </w:t>
      </w:r>
      <w:proofErr w:type="spellStart"/>
      <w:r>
        <w:rPr>
          <w:rFonts w:ascii="Times New Roman" w:hAnsi="Times New Roman"/>
          <w:sz w:val="24"/>
          <w:szCs w:val="24"/>
        </w:rPr>
        <w:t>г.Тобольск</w:t>
      </w:r>
      <w:proofErr w:type="spellEnd"/>
      <w:r>
        <w:rPr>
          <w:rFonts w:ascii="Times New Roman" w:hAnsi="Times New Roman"/>
          <w:sz w:val="24"/>
          <w:szCs w:val="24"/>
        </w:rPr>
        <w:t xml:space="preserve">, Тюменской обл., ул. Семена </w:t>
      </w:r>
      <w:proofErr w:type="spellStart"/>
      <w:r>
        <w:rPr>
          <w:rFonts w:ascii="Times New Roman" w:hAnsi="Times New Roman"/>
          <w:sz w:val="24"/>
          <w:szCs w:val="24"/>
        </w:rPr>
        <w:t>Ремезова</w:t>
      </w:r>
      <w:proofErr w:type="spellEnd"/>
      <w:r>
        <w:rPr>
          <w:rFonts w:ascii="Times New Roman" w:hAnsi="Times New Roman"/>
          <w:sz w:val="24"/>
          <w:szCs w:val="24"/>
        </w:rPr>
        <w:t>, д. 27а, каб.318</w:t>
      </w:r>
    </w:p>
    <w:p w:rsidR="00E023FE" w:rsidRDefault="00D637E7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проведения конференции: </w:t>
      </w:r>
      <w:proofErr w:type="spellStart"/>
      <w:r>
        <w:rPr>
          <w:rFonts w:ascii="Times New Roman" w:hAnsi="Times New Roman"/>
          <w:sz w:val="24"/>
          <w:szCs w:val="24"/>
        </w:rPr>
        <w:t>г.Тобольск</w:t>
      </w:r>
      <w:proofErr w:type="spellEnd"/>
      <w:r>
        <w:rPr>
          <w:rFonts w:ascii="Times New Roman" w:hAnsi="Times New Roman"/>
          <w:sz w:val="24"/>
          <w:szCs w:val="24"/>
        </w:rPr>
        <w:t>, Тюменск</w:t>
      </w:r>
      <w:r w:rsidR="007714FD"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обл., ул. Красная площадь, дом 1, строение 3</w:t>
      </w:r>
      <w:r w:rsidR="003C37B3">
        <w:rPr>
          <w:rFonts w:ascii="Times New Roman" w:hAnsi="Times New Roman"/>
          <w:sz w:val="24"/>
          <w:szCs w:val="24"/>
        </w:rPr>
        <w:t xml:space="preserve"> </w:t>
      </w:r>
    </w:p>
    <w:p w:rsidR="003C37B3" w:rsidRPr="00E023FE" w:rsidRDefault="00E023FE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="003C37B3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</w:t>
      </w:r>
      <w:r w:rsidR="003C37B3" w:rsidRPr="00E023FE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D022A5">
          <w:rPr>
            <w:rStyle w:val="a6"/>
            <w:rFonts w:ascii="Times New Roman" w:hAnsi="Times New Roman"/>
            <w:sz w:val="24"/>
            <w:szCs w:val="24"/>
            <w:lang w:val="en-US"/>
          </w:rPr>
          <w:t>yo</w:t>
        </w:r>
        <w:r w:rsidRPr="00E023FE">
          <w:rPr>
            <w:rStyle w:val="a6"/>
            <w:rFonts w:ascii="Times New Roman" w:hAnsi="Times New Roman"/>
            <w:sz w:val="24"/>
            <w:szCs w:val="24"/>
          </w:rPr>
          <w:t>.</w:t>
        </w:r>
        <w:r w:rsidRPr="00D022A5">
          <w:rPr>
            <w:rStyle w:val="a6"/>
            <w:rFonts w:ascii="Times New Roman" w:hAnsi="Times New Roman"/>
            <w:sz w:val="24"/>
            <w:szCs w:val="24"/>
            <w:lang w:val="en-US"/>
          </w:rPr>
          <w:t>tobmk</w:t>
        </w:r>
        <w:r w:rsidRPr="00E023FE">
          <w:rPr>
            <w:rStyle w:val="a6"/>
            <w:rFonts w:ascii="Times New Roman" w:hAnsi="Times New Roman"/>
            <w:sz w:val="24"/>
            <w:szCs w:val="24"/>
          </w:rPr>
          <w:t>@</w:t>
        </w:r>
        <w:r w:rsidRPr="00D022A5">
          <w:rPr>
            <w:rStyle w:val="a6"/>
            <w:rFonts w:ascii="Times New Roman" w:hAnsi="Times New Roman"/>
            <w:sz w:val="24"/>
            <w:szCs w:val="24"/>
            <w:lang w:val="en-US"/>
          </w:rPr>
          <w:t>gmail</w:t>
        </w:r>
        <w:r w:rsidRPr="00E023FE">
          <w:rPr>
            <w:rStyle w:val="a6"/>
            <w:rFonts w:ascii="Times New Roman" w:hAnsi="Times New Roman"/>
            <w:sz w:val="24"/>
            <w:szCs w:val="24"/>
          </w:rPr>
          <w:t>.</w:t>
        </w:r>
        <w:r w:rsidRPr="00D022A5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E023FE" w:rsidRPr="00E023FE" w:rsidRDefault="00E023FE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8(</w:t>
      </w:r>
      <w:r w:rsidR="00A05398">
        <w:rPr>
          <w:rFonts w:ascii="Times New Roman" w:hAnsi="Times New Roman"/>
          <w:sz w:val="24"/>
          <w:szCs w:val="24"/>
        </w:rPr>
        <w:t>912</w:t>
      </w:r>
      <w:r>
        <w:rPr>
          <w:rFonts w:ascii="Times New Roman" w:hAnsi="Times New Roman"/>
          <w:sz w:val="24"/>
          <w:szCs w:val="24"/>
        </w:rPr>
        <w:t>)39</w:t>
      </w:r>
      <w:r w:rsidR="00A05398">
        <w:rPr>
          <w:rFonts w:ascii="Times New Roman" w:hAnsi="Times New Roman"/>
          <w:sz w:val="24"/>
          <w:szCs w:val="24"/>
        </w:rPr>
        <w:t>79338 Софронова Инна Аркадьевна</w:t>
      </w:r>
    </w:p>
    <w:p w:rsidR="005E21EA" w:rsidRDefault="005E21EA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21EA" w:rsidRDefault="005E21EA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Организаторы:</w:t>
      </w:r>
    </w:p>
    <w:p w:rsidR="0095434E" w:rsidRDefault="0095434E" w:rsidP="009543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ГАПОУ ТО «</w:t>
      </w:r>
      <w:r w:rsidR="009D2105">
        <w:rPr>
          <w:rFonts w:ascii="Times New Roman" w:hAnsi="Times New Roman"/>
          <w:sz w:val="24"/>
          <w:szCs w:val="24"/>
        </w:rPr>
        <w:t>Тобольский м</w:t>
      </w:r>
      <w:r>
        <w:rPr>
          <w:rFonts w:ascii="Times New Roman" w:hAnsi="Times New Roman"/>
          <w:sz w:val="24"/>
          <w:szCs w:val="24"/>
        </w:rPr>
        <w:t xml:space="preserve">едицинский колледж им. </w:t>
      </w:r>
      <w:proofErr w:type="spellStart"/>
      <w:r>
        <w:rPr>
          <w:rFonts w:ascii="Times New Roman" w:hAnsi="Times New Roman"/>
          <w:sz w:val="24"/>
          <w:szCs w:val="24"/>
        </w:rPr>
        <w:t>В.Солдатова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5E21EA" w:rsidRDefault="005E21EA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ГБУЗ ТО «Областная больница № 3</w:t>
      </w:r>
      <w:r w:rsidR="0059728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="00597284"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г.Тобольск</w:t>
      </w:r>
      <w:proofErr w:type="spellEnd"/>
      <w:r w:rsidR="00597284">
        <w:rPr>
          <w:rFonts w:ascii="Times New Roman" w:hAnsi="Times New Roman"/>
          <w:sz w:val="24"/>
          <w:szCs w:val="24"/>
        </w:rPr>
        <w:t>)</w:t>
      </w:r>
    </w:p>
    <w:p w:rsidR="009D2105" w:rsidRDefault="009D2105" w:rsidP="00163F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ГАУК ТО ТМПО «ТИАМЗ»</w:t>
      </w:r>
    </w:p>
    <w:p w:rsidR="00D47D03" w:rsidRPr="00262250" w:rsidRDefault="00D47D03" w:rsidP="00A363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7D03" w:rsidRPr="00262250" w:rsidRDefault="00D47D03" w:rsidP="00D47D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5CB8" w:rsidRDefault="00695CB8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385551" w:rsidRDefault="00385551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E332A" w:rsidRDefault="00BE332A" w:rsidP="00450B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5CB8" w:rsidRPr="00262250" w:rsidRDefault="00695CB8" w:rsidP="00695C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59C" w:rsidRPr="00262250" w:rsidRDefault="00A363B1" w:rsidP="005B0EAF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5259C" w:rsidRPr="00262250" w:rsidRDefault="0005259C" w:rsidP="003364A6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262250">
        <w:rPr>
          <w:rFonts w:ascii="Times New Roman" w:hAnsi="Times New Roman"/>
          <w:b/>
          <w:bCs/>
          <w:caps/>
          <w:sz w:val="24"/>
          <w:szCs w:val="24"/>
        </w:rPr>
        <w:t xml:space="preserve">Заявка </w:t>
      </w:r>
    </w:p>
    <w:p w:rsidR="0005259C" w:rsidRPr="00262250" w:rsidRDefault="0005259C" w:rsidP="003364A6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4"/>
          <w:szCs w:val="24"/>
        </w:rPr>
      </w:pPr>
      <w:r w:rsidRPr="00262250">
        <w:rPr>
          <w:rFonts w:ascii="Times New Roman" w:hAnsi="Times New Roman"/>
          <w:bCs/>
          <w:sz w:val="24"/>
          <w:szCs w:val="24"/>
        </w:rPr>
        <w:t>на участие в</w:t>
      </w:r>
      <w:r w:rsidR="00EA1E27">
        <w:rPr>
          <w:rFonts w:ascii="Times New Roman" w:hAnsi="Times New Roman"/>
          <w:bCs/>
          <w:sz w:val="24"/>
          <w:szCs w:val="24"/>
        </w:rPr>
        <w:t>о</w:t>
      </w:r>
      <w:r w:rsidR="00EA1E27" w:rsidRPr="00EA1E27">
        <w:rPr>
          <w:rFonts w:ascii="Times New Roman" w:hAnsi="Times New Roman"/>
          <w:bCs/>
          <w:sz w:val="24"/>
          <w:szCs w:val="24"/>
        </w:rPr>
        <w:t xml:space="preserve"> </w:t>
      </w:r>
      <w:r w:rsidR="00EA1E27">
        <w:rPr>
          <w:rFonts w:ascii="Times New Roman" w:hAnsi="Times New Roman"/>
          <w:bCs/>
          <w:sz w:val="24"/>
          <w:szCs w:val="24"/>
          <w:lang w:val="en-US"/>
        </w:rPr>
        <w:t>II</w:t>
      </w:r>
      <w:r w:rsidR="00695CB8" w:rsidRPr="00262250">
        <w:rPr>
          <w:rFonts w:ascii="Times New Roman" w:hAnsi="Times New Roman"/>
          <w:bCs/>
          <w:sz w:val="24"/>
          <w:szCs w:val="24"/>
        </w:rPr>
        <w:t xml:space="preserve"> </w:t>
      </w:r>
      <w:r w:rsidR="009816DB" w:rsidRPr="00262250">
        <w:rPr>
          <w:rFonts w:ascii="Times New Roman" w:hAnsi="Times New Roman"/>
          <w:bCs/>
          <w:sz w:val="24"/>
          <w:szCs w:val="24"/>
        </w:rPr>
        <w:t>Межр</w:t>
      </w:r>
      <w:r w:rsidR="00883816" w:rsidRPr="00262250">
        <w:rPr>
          <w:rFonts w:ascii="Times New Roman" w:hAnsi="Times New Roman"/>
          <w:bCs/>
          <w:sz w:val="24"/>
          <w:szCs w:val="24"/>
        </w:rPr>
        <w:t xml:space="preserve">егиональной </w:t>
      </w:r>
      <w:r w:rsidRPr="00262250">
        <w:rPr>
          <w:rFonts w:ascii="Times New Roman" w:hAnsi="Times New Roman"/>
          <w:bCs/>
          <w:sz w:val="24"/>
          <w:szCs w:val="24"/>
        </w:rPr>
        <w:t>научно-практической конференции</w:t>
      </w:r>
      <w:r w:rsidR="009816DB" w:rsidRPr="00262250">
        <w:rPr>
          <w:rFonts w:ascii="Times New Roman" w:hAnsi="Times New Roman"/>
          <w:bCs/>
          <w:sz w:val="24"/>
          <w:szCs w:val="24"/>
        </w:rPr>
        <w:t xml:space="preserve"> по терапии</w:t>
      </w:r>
      <w:r w:rsidR="00883816" w:rsidRPr="00262250">
        <w:rPr>
          <w:rFonts w:ascii="Times New Roman" w:hAnsi="Times New Roman"/>
          <w:bCs/>
          <w:sz w:val="24"/>
          <w:szCs w:val="24"/>
        </w:rPr>
        <w:t xml:space="preserve"> с международным участием</w:t>
      </w:r>
    </w:p>
    <w:p w:rsidR="0005259C" w:rsidRPr="00262250" w:rsidRDefault="0005259C" w:rsidP="003364A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262250">
        <w:rPr>
          <w:rFonts w:ascii="Times New Roman" w:hAnsi="Times New Roman"/>
          <w:sz w:val="24"/>
          <w:szCs w:val="24"/>
        </w:rPr>
        <w:t>«</w:t>
      </w:r>
      <w:r w:rsidR="009816DB" w:rsidRPr="00262250">
        <w:rPr>
          <w:rFonts w:ascii="Times New Roman" w:hAnsi="Times New Roman"/>
          <w:sz w:val="24"/>
          <w:szCs w:val="24"/>
        </w:rPr>
        <w:t>Современная терапия: новые по</w:t>
      </w:r>
      <w:r w:rsidR="00246F51">
        <w:rPr>
          <w:rFonts w:ascii="Times New Roman" w:hAnsi="Times New Roman"/>
          <w:sz w:val="24"/>
          <w:szCs w:val="24"/>
        </w:rPr>
        <w:t>д</w:t>
      </w:r>
      <w:r w:rsidR="009816DB" w:rsidRPr="00262250">
        <w:rPr>
          <w:rFonts w:ascii="Times New Roman" w:hAnsi="Times New Roman"/>
          <w:sz w:val="24"/>
          <w:szCs w:val="24"/>
        </w:rPr>
        <w:t>ходы и актуальные исследования</w:t>
      </w:r>
      <w:r w:rsidRPr="00262250">
        <w:rPr>
          <w:rFonts w:ascii="Times New Roman" w:hAnsi="Times New Roman"/>
          <w:sz w:val="24"/>
          <w:szCs w:val="24"/>
        </w:rPr>
        <w:t>»</w:t>
      </w:r>
    </w:p>
    <w:p w:rsidR="008B4B97" w:rsidRPr="00262250" w:rsidRDefault="008B4B97" w:rsidP="003364A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5806"/>
      </w:tblGrid>
      <w:tr w:rsidR="003861A9" w:rsidRPr="00262250" w:rsidTr="00883816">
        <w:tc>
          <w:tcPr>
            <w:tcW w:w="3539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Ф.И.О. автора</w:t>
            </w:r>
            <w:r w:rsidR="00255B75">
              <w:rPr>
                <w:rFonts w:ascii="Times New Roman" w:hAnsi="Times New Roman"/>
                <w:sz w:val="24"/>
                <w:szCs w:val="24"/>
                <w:lang w:eastAsia="ru-RU"/>
              </w:rPr>
              <w:t>/соавтора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(полностью)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учебы (место работы)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 (код, специальность); должность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Ученое звание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Почтовый адрес, телефон, </w:t>
            </w:r>
          </w:p>
          <w:p w:rsidR="003861A9" w:rsidRPr="003861A9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e</w:t>
            </w:r>
            <w:r w:rsidRPr="003861A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(обязательно)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5806" w:type="dxa"/>
          </w:tcPr>
          <w:p w:rsidR="00A65D74" w:rsidRDefault="00A65D74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личное участие с докладом</w:t>
            </w:r>
          </w:p>
          <w:p w:rsidR="00A65D74" w:rsidRPr="00262250" w:rsidRDefault="00A65D74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заочное участие (публикация в сборнике)</w:t>
            </w: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3861A9" w:rsidP="00CF26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доклада</w:t>
            </w:r>
            <w:r w:rsidR="00A65D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(статьи) 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3861A9" w:rsidP="00CF26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Аннотация</w:t>
            </w:r>
            <w:r w:rsidR="00A65D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F268D">
              <w:rPr>
                <w:rFonts w:ascii="Times New Roman" w:hAnsi="Times New Roman"/>
                <w:sz w:val="24"/>
                <w:szCs w:val="24"/>
                <w:lang w:eastAsia="ru-RU"/>
              </w:rPr>
              <w:t>(д</w:t>
            </w:r>
            <w:r w:rsidR="00A65D74">
              <w:rPr>
                <w:rFonts w:ascii="Times New Roman" w:hAnsi="Times New Roman"/>
                <w:sz w:val="24"/>
                <w:szCs w:val="24"/>
                <w:lang w:eastAsia="ru-RU"/>
              </w:rPr>
              <w:t>о 50 слов)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Перечень необходимого дополнительного оборудования</w:t>
            </w:r>
          </w:p>
        </w:tc>
        <w:tc>
          <w:tcPr>
            <w:tcW w:w="5806" w:type="dxa"/>
          </w:tcPr>
          <w:p w:rsidR="003861A9" w:rsidRPr="00262250" w:rsidRDefault="00A65D74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</w:t>
            </w:r>
            <w:r w:rsidR="00255B75">
              <w:rPr>
                <w:rFonts w:ascii="Times New Roman" w:hAnsi="Times New Roman"/>
                <w:sz w:val="24"/>
                <w:szCs w:val="24"/>
              </w:rPr>
              <w:t>о/видео/мультимедиа проектор/другое</w:t>
            </w: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DE6837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Дата подачи заявки</w:t>
            </w:r>
          </w:p>
        </w:tc>
        <w:tc>
          <w:tcPr>
            <w:tcW w:w="5806" w:type="dxa"/>
          </w:tcPr>
          <w:p w:rsidR="003861A9" w:rsidRPr="00262250" w:rsidRDefault="003861A9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B75" w:rsidRPr="00262250" w:rsidTr="00883816">
        <w:tc>
          <w:tcPr>
            <w:tcW w:w="3539" w:type="dxa"/>
          </w:tcPr>
          <w:p w:rsidR="00255B75" w:rsidRDefault="00255B75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Дата заезда</w:t>
            </w:r>
          </w:p>
        </w:tc>
        <w:tc>
          <w:tcPr>
            <w:tcW w:w="5806" w:type="dxa"/>
          </w:tcPr>
          <w:p w:rsidR="00255B75" w:rsidRPr="00262250" w:rsidRDefault="00255B75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B75" w:rsidRPr="00262250" w:rsidTr="00883816">
        <w:tc>
          <w:tcPr>
            <w:tcW w:w="3539" w:type="dxa"/>
          </w:tcPr>
          <w:p w:rsidR="00255B75" w:rsidRDefault="00255B75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Дата отъезда</w:t>
            </w:r>
          </w:p>
        </w:tc>
        <w:tc>
          <w:tcPr>
            <w:tcW w:w="5806" w:type="dxa"/>
          </w:tcPr>
          <w:p w:rsidR="00255B75" w:rsidRPr="00262250" w:rsidRDefault="00255B75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1A9" w:rsidRPr="00262250" w:rsidTr="00883816">
        <w:tc>
          <w:tcPr>
            <w:tcW w:w="3539" w:type="dxa"/>
          </w:tcPr>
          <w:p w:rsidR="003861A9" w:rsidRPr="00262250" w:rsidRDefault="00A65D74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Необходимость бронирования мест в гостинице</w:t>
            </w:r>
          </w:p>
        </w:tc>
        <w:tc>
          <w:tcPr>
            <w:tcW w:w="5806" w:type="dxa"/>
          </w:tcPr>
          <w:p w:rsidR="003861A9" w:rsidRPr="00262250" w:rsidRDefault="008273D1" w:rsidP="00386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</w:tbl>
    <w:p w:rsidR="0005259C" w:rsidRDefault="0005259C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11491" w:rsidRDefault="00D11491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11491" w:rsidRDefault="00D11491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11491" w:rsidRDefault="00D11491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11491" w:rsidRDefault="00D11491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332A" w:rsidRDefault="00BE332A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21049" w:rsidRDefault="00721049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21049" w:rsidRDefault="00721049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11491" w:rsidRDefault="00D11491" w:rsidP="008273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93122" w:rsidRPr="00393122" w:rsidRDefault="00393122" w:rsidP="00393122">
      <w:pPr>
        <w:pStyle w:val="ac"/>
        <w:spacing w:before="0" w:beforeAutospacing="0" w:after="0" w:afterAutospacing="0"/>
        <w:ind w:left="-567" w:firstLine="425"/>
        <w:jc w:val="right"/>
        <w:rPr>
          <w:bCs/>
        </w:rPr>
      </w:pPr>
      <w:r w:rsidRPr="00393122">
        <w:rPr>
          <w:bCs/>
        </w:rPr>
        <w:t>Приложение 2</w:t>
      </w:r>
    </w:p>
    <w:p w:rsidR="00D11491" w:rsidRPr="00D11491" w:rsidRDefault="00D11491" w:rsidP="00D11491">
      <w:pPr>
        <w:pStyle w:val="ac"/>
        <w:spacing w:before="0" w:beforeAutospacing="0" w:after="0" w:afterAutospacing="0"/>
        <w:ind w:left="-567" w:firstLine="425"/>
        <w:jc w:val="center"/>
        <w:rPr>
          <w:b/>
          <w:bCs/>
        </w:rPr>
      </w:pPr>
      <w:r w:rsidRPr="00D11491">
        <w:rPr>
          <w:b/>
          <w:bCs/>
        </w:rPr>
        <w:t>Требования к оформлению статьи:</w:t>
      </w:r>
    </w:p>
    <w:p w:rsidR="00D11491" w:rsidRPr="00D11491" w:rsidRDefault="00D11491" w:rsidP="00D11491">
      <w:pPr>
        <w:pStyle w:val="ac"/>
        <w:spacing w:before="0" w:beforeAutospacing="0" w:after="0" w:afterAutospacing="0"/>
        <w:ind w:left="-567" w:firstLine="425"/>
        <w:jc w:val="both"/>
        <w:rPr>
          <w:spacing w:val="-6"/>
        </w:rPr>
      </w:pPr>
      <w:r w:rsidRPr="00D11491">
        <w:rPr>
          <w:spacing w:val="-6"/>
        </w:rPr>
        <w:t xml:space="preserve">К публикации принимаются статьи объемом </w:t>
      </w:r>
      <w:r w:rsidRPr="00D11491">
        <w:rPr>
          <w:b/>
          <w:spacing w:val="-6"/>
        </w:rPr>
        <w:t>не менее 4 страниц текста (до 10 страниц)</w:t>
      </w:r>
      <w:r w:rsidRPr="00D11491">
        <w:t xml:space="preserve"> формата А-4 текстового редактора </w:t>
      </w:r>
      <w:r w:rsidRPr="00D11491">
        <w:rPr>
          <w:i/>
          <w:lang w:val="en-US"/>
        </w:rPr>
        <w:t>Microsoft</w:t>
      </w:r>
      <w:r w:rsidRPr="00D11491">
        <w:rPr>
          <w:i/>
        </w:rPr>
        <w:t xml:space="preserve"> </w:t>
      </w:r>
      <w:r w:rsidRPr="00D11491">
        <w:rPr>
          <w:i/>
          <w:lang w:val="en-US"/>
        </w:rPr>
        <w:t>Word</w:t>
      </w:r>
      <w:r w:rsidRPr="00D11491">
        <w:t xml:space="preserve"> </w:t>
      </w:r>
      <w:r w:rsidRPr="00D11491">
        <w:rPr>
          <w:spacing w:val="-6"/>
        </w:rPr>
        <w:t>(с расширением *.</w:t>
      </w:r>
      <w:r w:rsidRPr="00D11491">
        <w:rPr>
          <w:spacing w:val="-6"/>
          <w:lang w:val="en-US"/>
        </w:rPr>
        <w:t>doc</w:t>
      </w:r>
      <w:r w:rsidRPr="00D11491">
        <w:rPr>
          <w:spacing w:val="-6"/>
        </w:rPr>
        <w:t xml:space="preserve"> или *.</w:t>
      </w:r>
      <w:r w:rsidRPr="00D11491">
        <w:rPr>
          <w:spacing w:val="-6"/>
          <w:lang w:val="en-US"/>
        </w:rPr>
        <w:t>rtf</w:t>
      </w:r>
      <w:r w:rsidRPr="00D11491">
        <w:rPr>
          <w:spacing w:val="-6"/>
        </w:rPr>
        <w:t xml:space="preserve">). Перед набором текста настройте, пожалуйста, указанные ниже параметры текстового редактора: поля: левое - 3, </w:t>
      </w:r>
      <w:r w:rsidR="00B12695" w:rsidRPr="00D11491">
        <w:rPr>
          <w:spacing w:val="-6"/>
        </w:rPr>
        <w:t>правое -</w:t>
      </w:r>
      <w:r w:rsidRPr="00D11491">
        <w:rPr>
          <w:spacing w:val="-6"/>
        </w:rPr>
        <w:t xml:space="preserve"> 1.5, верхнее - 2, нижнее - 2; абзацный </w:t>
      </w:r>
      <w:r w:rsidR="00B12695" w:rsidRPr="00D11491">
        <w:rPr>
          <w:spacing w:val="-6"/>
        </w:rPr>
        <w:t>отступ -</w:t>
      </w:r>
      <w:r w:rsidRPr="00D11491">
        <w:rPr>
          <w:spacing w:val="-6"/>
        </w:rPr>
        <w:t xml:space="preserve"> 1; междустрочный интервал - </w:t>
      </w:r>
      <w:r w:rsidR="00B12695" w:rsidRPr="00D11491">
        <w:rPr>
          <w:spacing w:val="-6"/>
        </w:rPr>
        <w:t>1.5,</w:t>
      </w:r>
      <w:r w:rsidRPr="00D11491">
        <w:rPr>
          <w:spacing w:val="-6"/>
        </w:rPr>
        <w:t xml:space="preserve"> </w:t>
      </w:r>
      <w:r w:rsidR="00B12695" w:rsidRPr="00D11491">
        <w:rPr>
          <w:spacing w:val="-6"/>
        </w:rPr>
        <w:t>кегль -</w:t>
      </w:r>
      <w:r w:rsidRPr="00D11491">
        <w:rPr>
          <w:spacing w:val="-6"/>
        </w:rPr>
        <w:t xml:space="preserve"> 14; шрифт </w:t>
      </w:r>
      <w:proofErr w:type="spellStart"/>
      <w:r w:rsidRPr="00D11491">
        <w:rPr>
          <w:spacing w:val="-6"/>
        </w:rPr>
        <w:t>Times</w:t>
      </w:r>
      <w:proofErr w:type="spellEnd"/>
      <w:r w:rsidRPr="00D11491">
        <w:rPr>
          <w:spacing w:val="-6"/>
        </w:rPr>
        <w:t xml:space="preserve"> </w:t>
      </w:r>
      <w:proofErr w:type="spellStart"/>
      <w:r w:rsidRPr="00D11491">
        <w:rPr>
          <w:spacing w:val="-6"/>
        </w:rPr>
        <w:t>New</w:t>
      </w:r>
      <w:proofErr w:type="spellEnd"/>
      <w:r w:rsidRPr="00D11491">
        <w:rPr>
          <w:spacing w:val="-6"/>
        </w:rPr>
        <w:t xml:space="preserve"> </w:t>
      </w:r>
      <w:proofErr w:type="spellStart"/>
      <w:r w:rsidRPr="00D11491">
        <w:rPr>
          <w:spacing w:val="-6"/>
        </w:rPr>
        <w:t>Roman</w:t>
      </w:r>
      <w:proofErr w:type="spellEnd"/>
      <w:r w:rsidRPr="00D11491">
        <w:rPr>
          <w:spacing w:val="-6"/>
        </w:rPr>
        <w:t>, выравнивание по ширине, (</w:t>
      </w:r>
      <w:r w:rsidRPr="00D11491">
        <w:t>абзацы задаются автоматически, а не с помощью пробелов</w:t>
      </w:r>
      <w:r w:rsidRPr="00D11491">
        <w:rPr>
          <w:spacing w:val="-6"/>
        </w:rPr>
        <w:t xml:space="preserve">). </w:t>
      </w:r>
    </w:p>
    <w:p w:rsidR="00D11491" w:rsidRPr="00D11491" w:rsidRDefault="00D11491" w:rsidP="00D11491">
      <w:pPr>
        <w:pStyle w:val="ac"/>
        <w:spacing w:before="0" w:beforeAutospacing="0" w:after="0" w:afterAutospacing="0"/>
        <w:ind w:left="-567" w:firstLine="425"/>
        <w:jc w:val="both"/>
        <w:rPr>
          <w:spacing w:val="-6"/>
        </w:rPr>
      </w:pPr>
      <w:r w:rsidRPr="00D11491">
        <w:rPr>
          <w:spacing w:val="-6"/>
        </w:rPr>
        <w:t xml:space="preserve">Для названия статьи, сведений об авторе (авторах), аннотации, ключевых слов и </w:t>
      </w:r>
      <w:r>
        <w:rPr>
          <w:spacing w:val="-6"/>
        </w:rPr>
        <w:t>источников</w:t>
      </w:r>
      <w:r w:rsidRPr="00D11491">
        <w:rPr>
          <w:spacing w:val="-6"/>
        </w:rPr>
        <w:t xml:space="preserve">: размер шрифта - 12, межстрочный интервал – одинарный.  </w:t>
      </w:r>
    </w:p>
    <w:p w:rsidR="00D11491" w:rsidRPr="00D11491" w:rsidRDefault="00D11491" w:rsidP="00D11491">
      <w:pPr>
        <w:pStyle w:val="ac"/>
        <w:spacing w:before="0" w:beforeAutospacing="0" w:after="0" w:afterAutospacing="0"/>
        <w:ind w:left="-567" w:firstLine="425"/>
        <w:jc w:val="both"/>
        <w:rPr>
          <w:spacing w:val="-6"/>
        </w:rPr>
      </w:pPr>
    </w:p>
    <w:p w:rsidR="00D11491" w:rsidRPr="00D11491" w:rsidRDefault="00D11491" w:rsidP="00D1149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/>
          <w:b/>
          <w:sz w:val="24"/>
          <w:szCs w:val="24"/>
        </w:rPr>
      </w:pPr>
      <w:r w:rsidRPr="00D11491">
        <w:rPr>
          <w:rFonts w:ascii="Times New Roman" w:hAnsi="Times New Roman"/>
          <w:b/>
          <w:sz w:val="24"/>
          <w:szCs w:val="24"/>
        </w:rPr>
        <w:t>Статьи должны иметь элементы, отвечающие следующим параметрам:</w:t>
      </w:r>
    </w:p>
    <w:p w:rsidR="00D11491" w:rsidRPr="00D11491" w:rsidRDefault="00D11491" w:rsidP="00D1149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/>
          <w:sz w:val="24"/>
          <w:szCs w:val="24"/>
        </w:rPr>
      </w:pPr>
      <w:r w:rsidRPr="00D11491">
        <w:rPr>
          <w:rFonts w:ascii="Times New Roman" w:hAnsi="Times New Roman"/>
          <w:sz w:val="24"/>
          <w:szCs w:val="24"/>
        </w:rPr>
        <w:t xml:space="preserve"> Постановка проблемы в общем виде и ее связь с важными научными и практическими задачами;</w:t>
      </w:r>
    </w:p>
    <w:p w:rsidR="00D11491" w:rsidRPr="00D11491" w:rsidRDefault="00D11491" w:rsidP="00D1149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/>
          <w:sz w:val="24"/>
          <w:szCs w:val="24"/>
        </w:rPr>
      </w:pPr>
      <w:r w:rsidRPr="00D11491">
        <w:rPr>
          <w:rFonts w:ascii="Times New Roman" w:hAnsi="Times New Roman"/>
          <w:sz w:val="24"/>
          <w:szCs w:val="24"/>
        </w:rPr>
        <w:t xml:space="preserve"> Изложение основного материала с полным обоснованием полученных научных данных;</w:t>
      </w:r>
    </w:p>
    <w:p w:rsidR="00D11491" w:rsidRPr="00D11491" w:rsidRDefault="00D11491" w:rsidP="00D1149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/>
          <w:sz w:val="24"/>
          <w:szCs w:val="24"/>
        </w:rPr>
      </w:pPr>
      <w:r w:rsidRPr="00D11491">
        <w:rPr>
          <w:rFonts w:ascii="Times New Roman" w:hAnsi="Times New Roman"/>
          <w:sz w:val="24"/>
          <w:szCs w:val="24"/>
        </w:rPr>
        <w:t xml:space="preserve"> Выводы исследования и перспективы дальнейших изысканий данного направления;</w:t>
      </w:r>
    </w:p>
    <w:p w:rsidR="00D11491" w:rsidRPr="00D11491" w:rsidRDefault="00D11491" w:rsidP="00D1149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/>
          <w:sz w:val="24"/>
          <w:szCs w:val="24"/>
        </w:rPr>
      </w:pPr>
      <w:r w:rsidRPr="00D114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Источники (приводя</w:t>
      </w:r>
      <w:r w:rsidRPr="00D11491">
        <w:rPr>
          <w:rFonts w:ascii="Times New Roman" w:hAnsi="Times New Roman"/>
          <w:sz w:val="24"/>
          <w:szCs w:val="24"/>
        </w:rPr>
        <w:t>тся в конце статьи</w:t>
      </w:r>
      <w:r w:rsidR="004B611F">
        <w:rPr>
          <w:rFonts w:ascii="Times New Roman" w:hAnsi="Times New Roman"/>
          <w:sz w:val="24"/>
          <w:szCs w:val="24"/>
        </w:rPr>
        <w:t xml:space="preserve"> в алфавитном порядке и оформляю</w:t>
      </w:r>
      <w:r w:rsidRPr="00D11491">
        <w:rPr>
          <w:rFonts w:ascii="Times New Roman" w:hAnsi="Times New Roman"/>
          <w:sz w:val="24"/>
          <w:szCs w:val="24"/>
        </w:rPr>
        <w:t>тся в соответствии с ГОСТ 7.1-2003. В тексте в квадратных скобках делается порядковый номер и страница источника. Список литературы должен содержать только те источники, на которые есть ссылки в тексте статьи. Не менее пяти источников.</w:t>
      </w:r>
    </w:p>
    <w:p w:rsidR="00D11491" w:rsidRPr="00D11491" w:rsidRDefault="00D11491" w:rsidP="00D11491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D11491">
        <w:rPr>
          <w:rFonts w:ascii="Times New Roman" w:hAnsi="Times New Roman"/>
          <w:sz w:val="24"/>
          <w:szCs w:val="24"/>
        </w:rPr>
        <w:t xml:space="preserve">Прежде чем высылать статью на участие в </w:t>
      </w:r>
      <w:r w:rsidR="00CA0347">
        <w:rPr>
          <w:rFonts w:ascii="Times New Roman" w:hAnsi="Times New Roman"/>
          <w:sz w:val="24"/>
          <w:szCs w:val="24"/>
        </w:rPr>
        <w:t>конференци</w:t>
      </w:r>
      <w:r w:rsidR="00C55946">
        <w:rPr>
          <w:rFonts w:ascii="Times New Roman" w:hAnsi="Times New Roman"/>
          <w:sz w:val="24"/>
          <w:szCs w:val="24"/>
        </w:rPr>
        <w:t>и</w:t>
      </w:r>
      <w:r w:rsidRPr="00D11491">
        <w:rPr>
          <w:rFonts w:ascii="Times New Roman" w:hAnsi="Times New Roman"/>
          <w:sz w:val="24"/>
          <w:szCs w:val="24"/>
        </w:rPr>
        <w:t xml:space="preserve">, необходимо пройти проверку на </w:t>
      </w:r>
      <w:proofErr w:type="spellStart"/>
      <w:r w:rsidRPr="00D11491">
        <w:rPr>
          <w:rFonts w:ascii="Times New Roman" w:hAnsi="Times New Roman"/>
          <w:sz w:val="24"/>
          <w:szCs w:val="24"/>
        </w:rPr>
        <w:t>антиплагиат</w:t>
      </w:r>
      <w:proofErr w:type="spellEnd"/>
      <w:r w:rsidRPr="00D11491">
        <w:rPr>
          <w:rFonts w:ascii="Times New Roman" w:hAnsi="Times New Roman"/>
          <w:sz w:val="24"/>
          <w:szCs w:val="24"/>
        </w:rPr>
        <w:t>.</w:t>
      </w:r>
    </w:p>
    <w:p w:rsidR="00D11491" w:rsidRPr="00D11491" w:rsidRDefault="00D11491" w:rsidP="00D11491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D11491">
        <w:rPr>
          <w:rFonts w:ascii="Times New Roman" w:hAnsi="Times New Roman"/>
          <w:sz w:val="24"/>
          <w:szCs w:val="24"/>
        </w:rPr>
        <w:t xml:space="preserve">Материалы статей и заявки участников просим направлять в электронном виде по электронной почте </w:t>
      </w:r>
      <w:proofErr w:type="spellStart"/>
      <w:r w:rsidRPr="00D11491">
        <w:rPr>
          <w:rFonts w:ascii="Times New Roman" w:hAnsi="Times New Roman"/>
          <w:b/>
          <w:sz w:val="24"/>
          <w:szCs w:val="24"/>
          <w:lang w:val="en-US"/>
        </w:rPr>
        <w:t>yo</w:t>
      </w:r>
      <w:proofErr w:type="spellEnd"/>
      <w:r w:rsidRPr="00D11491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D11491">
        <w:rPr>
          <w:rFonts w:ascii="Times New Roman" w:hAnsi="Times New Roman"/>
          <w:b/>
          <w:sz w:val="24"/>
          <w:szCs w:val="24"/>
          <w:lang w:val="en-US"/>
        </w:rPr>
        <w:t>tobmk</w:t>
      </w:r>
      <w:proofErr w:type="spellEnd"/>
      <w:r w:rsidRPr="00D11491">
        <w:rPr>
          <w:rFonts w:ascii="Times New Roman" w:hAnsi="Times New Roman"/>
          <w:b/>
          <w:sz w:val="24"/>
          <w:szCs w:val="24"/>
        </w:rPr>
        <w:t>@</w:t>
      </w:r>
      <w:proofErr w:type="spellStart"/>
      <w:r w:rsidRPr="00D11491">
        <w:rPr>
          <w:rFonts w:ascii="Times New Roman" w:hAnsi="Times New Roman"/>
          <w:b/>
          <w:sz w:val="24"/>
          <w:szCs w:val="24"/>
          <w:lang w:val="en-US"/>
        </w:rPr>
        <w:t>gmail</w:t>
      </w:r>
      <w:proofErr w:type="spellEnd"/>
      <w:r w:rsidRPr="00D11491">
        <w:rPr>
          <w:rFonts w:ascii="Times New Roman" w:hAnsi="Times New Roman"/>
          <w:b/>
          <w:sz w:val="24"/>
          <w:szCs w:val="24"/>
        </w:rPr>
        <w:t>.</w:t>
      </w:r>
      <w:r w:rsidRPr="00D11491">
        <w:rPr>
          <w:rFonts w:ascii="Times New Roman" w:hAnsi="Times New Roman"/>
          <w:b/>
          <w:sz w:val="24"/>
          <w:szCs w:val="24"/>
          <w:lang w:val="en-US"/>
        </w:rPr>
        <w:t>com</w:t>
      </w:r>
      <w:r w:rsidRPr="00D11491">
        <w:rPr>
          <w:rFonts w:ascii="Times New Roman" w:hAnsi="Times New Roman"/>
          <w:sz w:val="24"/>
          <w:szCs w:val="24"/>
        </w:rPr>
        <w:t xml:space="preserve"> (с пометкой «</w:t>
      </w:r>
      <w:r>
        <w:rPr>
          <w:rFonts w:ascii="Times New Roman" w:hAnsi="Times New Roman"/>
          <w:sz w:val="24"/>
          <w:szCs w:val="24"/>
        </w:rPr>
        <w:t>Конференция по терапии</w:t>
      </w:r>
      <w:r w:rsidRPr="00D11491">
        <w:rPr>
          <w:rFonts w:ascii="Times New Roman" w:hAnsi="Times New Roman"/>
          <w:sz w:val="24"/>
          <w:szCs w:val="24"/>
        </w:rPr>
        <w:t>»)</w:t>
      </w:r>
    </w:p>
    <w:p w:rsidR="00D11491" w:rsidRPr="00D11491" w:rsidRDefault="00D11491" w:rsidP="00D11491">
      <w:pPr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1491">
        <w:rPr>
          <w:rFonts w:ascii="Times New Roman" w:hAnsi="Times New Roman"/>
          <w:sz w:val="24"/>
          <w:szCs w:val="24"/>
        </w:rPr>
        <w:t>Статья и заявки должны быть присланы прикрепленными файлами.</w:t>
      </w:r>
      <w:r w:rsidRPr="00D11491">
        <w:rPr>
          <w:rFonts w:ascii="Times New Roman" w:hAnsi="Times New Roman"/>
          <w:sz w:val="24"/>
          <w:szCs w:val="24"/>
        </w:rPr>
        <w:br/>
        <w:t xml:space="preserve">Статья оформляется отдельным файлом. Название файла со статьей должно </w:t>
      </w:r>
      <w:r w:rsidR="00B12695">
        <w:rPr>
          <w:rFonts w:ascii="Times New Roman" w:hAnsi="Times New Roman"/>
          <w:sz w:val="24"/>
          <w:szCs w:val="24"/>
        </w:rPr>
        <w:t>включать фамилию автора/</w:t>
      </w:r>
      <w:r w:rsidRPr="00D11491">
        <w:rPr>
          <w:rFonts w:ascii="Times New Roman" w:hAnsi="Times New Roman"/>
          <w:sz w:val="24"/>
          <w:szCs w:val="24"/>
        </w:rPr>
        <w:t xml:space="preserve">соавтора. Заявка оформляется так же отдельным файлом (название </w:t>
      </w:r>
      <w:r w:rsidR="004B611F">
        <w:rPr>
          <w:rFonts w:ascii="Times New Roman" w:hAnsi="Times New Roman"/>
          <w:sz w:val="24"/>
          <w:szCs w:val="24"/>
        </w:rPr>
        <w:t>файла по фамилии автора/</w:t>
      </w:r>
      <w:r w:rsidRPr="00D11491">
        <w:rPr>
          <w:rFonts w:ascii="Times New Roman" w:hAnsi="Times New Roman"/>
          <w:sz w:val="24"/>
          <w:szCs w:val="24"/>
        </w:rPr>
        <w:t>соавтора)</w:t>
      </w:r>
    </w:p>
    <w:p w:rsidR="00287CE9" w:rsidRDefault="00287CE9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2695" w:rsidRDefault="00B12695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2695" w:rsidRDefault="00B12695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2695" w:rsidRDefault="00B12695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2695" w:rsidRDefault="00B12695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2695" w:rsidRDefault="00B12695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2695" w:rsidRDefault="00B12695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2695" w:rsidRDefault="00B12695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2695" w:rsidRPr="00287CE9" w:rsidRDefault="00B12695" w:rsidP="00287CE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5259C" w:rsidRPr="00287CE9" w:rsidRDefault="0005259C" w:rsidP="00961DD6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05259C" w:rsidRPr="00287CE9" w:rsidSect="00567A8E">
      <w:footerReference w:type="default" r:id="rId13"/>
      <w:pgSz w:w="11906" w:h="16838"/>
      <w:pgMar w:top="1134" w:right="850" w:bottom="1134" w:left="1701" w:header="708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120" w:rsidRDefault="00D67120" w:rsidP="00695CB8">
      <w:pPr>
        <w:spacing w:after="0" w:line="240" w:lineRule="auto"/>
      </w:pPr>
      <w:r>
        <w:separator/>
      </w:r>
    </w:p>
  </w:endnote>
  <w:endnote w:type="continuationSeparator" w:id="0">
    <w:p w:rsidR="00D67120" w:rsidRDefault="00D67120" w:rsidP="0069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CB8" w:rsidRPr="00695CB8" w:rsidRDefault="00066C41" w:rsidP="00695CB8">
    <w:pPr>
      <w:spacing w:after="0" w:line="240" w:lineRule="auto"/>
      <w:jc w:val="both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sz w:val="14"/>
        <w:szCs w:val="14"/>
      </w:rPr>
      <w:t>Софронова Инна Аркадьевна</w:t>
    </w:r>
    <w:r w:rsidR="00695CB8" w:rsidRPr="00695CB8">
      <w:rPr>
        <w:rFonts w:ascii="Times New Roman" w:hAnsi="Times New Roman"/>
        <w:sz w:val="14"/>
        <w:szCs w:val="14"/>
      </w:rPr>
      <w:t xml:space="preserve">                                   </w:t>
    </w:r>
  </w:p>
  <w:p w:rsidR="00695CB8" w:rsidRPr="00695CB8" w:rsidRDefault="00567A8E" w:rsidP="00695CB8">
    <w:pPr>
      <w:spacing w:after="0" w:line="240" w:lineRule="auto"/>
      <w:jc w:val="both"/>
      <w:rPr>
        <w:rFonts w:ascii="Times New Roman" w:hAnsi="Times New Roman"/>
        <w:sz w:val="14"/>
        <w:szCs w:val="14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2691765</wp:posOffset>
          </wp:positionH>
          <wp:positionV relativeFrom="paragraph">
            <wp:posOffset>69850</wp:posOffset>
          </wp:positionV>
          <wp:extent cx="3467100" cy="523875"/>
          <wp:effectExtent l="0" t="0" r="0" b="9525"/>
          <wp:wrapTight wrapText="bothSides">
            <wp:wrapPolygon edited="0">
              <wp:start x="0" y="0"/>
              <wp:lineTo x="0" y="21207"/>
              <wp:lineTo x="21481" y="21207"/>
              <wp:lineTo x="21481" y="0"/>
              <wp:lineTo x="0" y="0"/>
            </wp:wrapPolygon>
          </wp:wrapTight>
          <wp:docPr id="19" name="Рисунок 1" descr="C:\Users\User\Desktop\ВСЕ что было здесь\Бланки\значки новые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User\Desktop\ВСЕ что было здесь\Бланки\значки новые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5CB8" w:rsidRPr="00695CB8">
      <w:rPr>
        <w:rFonts w:ascii="Times New Roman" w:hAnsi="Times New Roman"/>
        <w:sz w:val="14"/>
        <w:szCs w:val="14"/>
      </w:rPr>
      <w:t>8(9</w:t>
    </w:r>
    <w:r w:rsidR="00066C41">
      <w:rPr>
        <w:rFonts w:ascii="Times New Roman" w:hAnsi="Times New Roman"/>
        <w:sz w:val="14"/>
        <w:szCs w:val="14"/>
      </w:rPr>
      <w:t>1</w:t>
    </w:r>
    <w:r w:rsidR="00695CB8" w:rsidRPr="00695CB8">
      <w:rPr>
        <w:rFonts w:ascii="Times New Roman" w:hAnsi="Times New Roman"/>
        <w:sz w:val="14"/>
        <w:szCs w:val="14"/>
      </w:rPr>
      <w:t>2)</w:t>
    </w:r>
    <w:r w:rsidR="00066C41">
      <w:rPr>
        <w:rFonts w:ascii="Times New Roman" w:hAnsi="Times New Roman"/>
        <w:sz w:val="14"/>
        <w:szCs w:val="14"/>
      </w:rPr>
      <w:t>3979338</w:t>
    </w:r>
  </w:p>
  <w:p w:rsidR="00695CB8" w:rsidRDefault="00695CB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120" w:rsidRDefault="00D67120" w:rsidP="00695CB8">
      <w:pPr>
        <w:spacing w:after="0" w:line="240" w:lineRule="auto"/>
      </w:pPr>
      <w:r>
        <w:separator/>
      </w:r>
    </w:p>
  </w:footnote>
  <w:footnote w:type="continuationSeparator" w:id="0">
    <w:p w:rsidR="00D67120" w:rsidRDefault="00D67120" w:rsidP="00695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C16B7"/>
    <w:multiLevelType w:val="hybridMultilevel"/>
    <w:tmpl w:val="06F68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EC6942"/>
    <w:multiLevelType w:val="hybridMultilevel"/>
    <w:tmpl w:val="B77A5CC0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724F50"/>
    <w:multiLevelType w:val="multilevel"/>
    <w:tmpl w:val="047A372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35390007"/>
    <w:multiLevelType w:val="hybridMultilevel"/>
    <w:tmpl w:val="55261DF4"/>
    <w:lvl w:ilvl="0" w:tplc="5C0004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294153"/>
    <w:multiLevelType w:val="hybridMultilevel"/>
    <w:tmpl w:val="F4006E0E"/>
    <w:lvl w:ilvl="0" w:tplc="F620EB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0D56A83"/>
    <w:multiLevelType w:val="hybridMultilevel"/>
    <w:tmpl w:val="DA86CD9A"/>
    <w:lvl w:ilvl="0" w:tplc="19507C1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47118"/>
    <w:multiLevelType w:val="hybridMultilevel"/>
    <w:tmpl w:val="017073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A5"/>
    <w:rsid w:val="00003A66"/>
    <w:rsid w:val="00021EE7"/>
    <w:rsid w:val="0002263D"/>
    <w:rsid w:val="00022948"/>
    <w:rsid w:val="00023BD4"/>
    <w:rsid w:val="0002689E"/>
    <w:rsid w:val="00040C55"/>
    <w:rsid w:val="00042E7B"/>
    <w:rsid w:val="0005259C"/>
    <w:rsid w:val="00066C41"/>
    <w:rsid w:val="000722FB"/>
    <w:rsid w:val="00082D56"/>
    <w:rsid w:val="00085FD8"/>
    <w:rsid w:val="000D717A"/>
    <w:rsid w:val="000F3CDA"/>
    <w:rsid w:val="001100C9"/>
    <w:rsid w:val="00126F07"/>
    <w:rsid w:val="0014764B"/>
    <w:rsid w:val="00156325"/>
    <w:rsid w:val="00163F8F"/>
    <w:rsid w:val="001938F2"/>
    <w:rsid w:val="001942AA"/>
    <w:rsid w:val="001B7B1B"/>
    <w:rsid w:val="001C02B7"/>
    <w:rsid w:val="001C5D6C"/>
    <w:rsid w:val="001D7556"/>
    <w:rsid w:val="002037B3"/>
    <w:rsid w:val="00203A1E"/>
    <w:rsid w:val="00231E73"/>
    <w:rsid w:val="00246F51"/>
    <w:rsid w:val="0025109A"/>
    <w:rsid w:val="00255B75"/>
    <w:rsid w:val="00262250"/>
    <w:rsid w:val="0026749A"/>
    <w:rsid w:val="002808A5"/>
    <w:rsid w:val="002861D5"/>
    <w:rsid w:val="00287CE9"/>
    <w:rsid w:val="00290777"/>
    <w:rsid w:val="002A2379"/>
    <w:rsid w:val="002A37D6"/>
    <w:rsid w:val="002A66FF"/>
    <w:rsid w:val="002C71BD"/>
    <w:rsid w:val="002F16B0"/>
    <w:rsid w:val="0030161B"/>
    <w:rsid w:val="00303D53"/>
    <w:rsid w:val="003364A6"/>
    <w:rsid w:val="00345DDA"/>
    <w:rsid w:val="003675D8"/>
    <w:rsid w:val="00385551"/>
    <w:rsid w:val="003861A9"/>
    <w:rsid w:val="00386F8E"/>
    <w:rsid w:val="00393122"/>
    <w:rsid w:val="003C37B3"/>
    <w:rsid w:val="003E1F0E"/>
    <w:rsid w:val="004215C2"/>
    <w:rsid w:val="00424D71"/>
    <w:rsid w:val="004371C4"/>
    <w:rsid w:val="00440942"/>
    <w:rsid w:val="00442E2B"/>
    <w:rsid w:val="00450BA7"/>
    <w:rsid w:val="0045165E"/>
    <w:rsid w:val="004A294B"/>
    <w:rsid w:val="004B5A6F"/>
    <w:rsid w:val="004B611F"/>
    <w:rsid w:val="004C3079"/>
    <w:rsid w:val="004D2D47"/>
    <w:rsid w:val="004D2F62"/>
    <w:rsid w:val="004D4FED"/>
    <w:rsid w:val="004E31E3"/>
    <w:rsid w:val="004F1477"/>
    <w:rsid w:val="00512C29"/>
    <w:rsid w:val="00514C1D"/>
    <w:rsid w:val="00561F49"/>
    <w:rsid w:val="00567A8E"/>
    <w:rsid w:val="005700F6"/>
    <w:rsid w:val="0057706B"/>
    <w:rsid w:val="00597284"/>
    <w:rsid w:val="005B0EAF"/>
    <w:rsid w:val="005B4D2D"/>
    <w:rsid w:val="005C2CE2"/>
    <w:rsid w:val="005C3816"/>
    <w:rsid w:val="005E21EA"/>
    <w:rsid w:val="006365AC"/>
    <w:rsid w:val="00650C30"/>
    <w:rsid w:val="00660DA5"/>
    <w:rsid w:val="006910E1"/>
    <w:rsid w:val="00695CB8"/>
    <w:rsid w:val="006A0744"/>
    <w:rsid w:val="006A5B29"/>
    <w:rsid w:val="006A67FD"/>
    <w:rsid w:val="006A7D26"/>
    <w:rsid w:val="006B144C"/>
    <w:rsid w:val="006B4DDF"/>
    <w:rsid w:val="006B506F"/>
    <w:rsid w:val="006C7BE7"/>
    <w:rsid w:val="006E0FA8"/>
    <w:rsid w:val="006F6B01"/>
    <w:rsid w:val="00706462"/>
    <w:rsid w:val="00720C3A"/>
    <w:rsid w:val="00721049"/>
    <w:rsid w:val="00745D7B"/>
    <w:rsid w:val="007516FA"/>
    <w:rsid w:val="0075224B"/>
    <w:rsid w:val="007616D3"/>
    <w:rsid w:val="007714FD"/>
    <w:rsid w:val="0078540B"/>
    <w:rsid w:val="00786AD7"/>
    <w:rsid w:val="007D3EB1"/>
    <w:rsid w:val="008000BA"/>
    <w:rsid w:val="008273D1"/>
    <w:rsid w:val="00833C59"/>
    <w:rsid w:val="00836FE9"/>
    <w:rsid w:val="00867740"/>
    <w:rsid w:val="00877D2C"/>
    <w:rsid w:val="00880C83"/>
    <w:rsid w:val="00880E4D"/>
    <w:rsid w:val="00883816"/>
    <w:rsid w:val="008B4B97"/>
    <w:rsid w:val="0095434E"/>
    <w:rsid w:val="00961DD6"/>
    <w:rsid w:val="009816DB"/>
    <w:rsid w:val="009C5F25"/>
    <w:rsid w:val="009D2105"/>
    <w:rsid w:val="009E76F2"/>
    <w:rsid w:val="00A05398"/>
    <w:rsid w:val="00A127AD"/>
    <w:rsid w:val="00A14D04"/>
    <w:rsid w:val="00A17D94"/>
    <w:rsid w:val="00A24D7A"/>
    <w:rsid w:val="00A363B1"/>
    <w:rsid w:val="00A4645B"/>
    <w:rsid w:val="00A65D74"/>
    <w:rsid w:val="00A66EC0"/>
    <w:rsid w:val="00AC2E15"/>
    <w:rsid w:val="00AD08CE"/>
    <w:rsid w:val="00AF4C5A"/>
    <w:rsid w:val="00AF68DD"/>
    <w:rsid w:val="00B12695"/>
    <w:rsid w:val="00B16DE4"/>
    <w:rsid w:val="00B2325B"/>
    <w:rsid w:val="00B45610"/>
    <w:rsid w:val="00B50E2D"/>
    <w:rsid w:val="00B517E1"/>
    <w:rsid w:val="00B67A0E"/>
    <w:rsid w:val="00B91586"/>
    <w:rsid w:val="00B936E6"/>
    <w:rsid w:val="00B9559D"/>
    <w:rsid w:val="00BB5C77"/>
    <w:rsid w:val="00BC1342"/>
    <w:rsid w:val="00BC2253"/>
    <w:rsid w:val="00BD57C6"/>
    <w:rsid w:val="00BE332A"/>
    <w:rsid w:val="00BE78C9"/>
    <w:rsid w:val="00BF6FF5"/>
    <w:rsid w:val="00C007CF"/>
    <w:rsid w:val="00C22055"/>
    <w:rsid w:val="00C37213"/>
    <w:rsid w:val="00C55946"/>
    <w:rsid w:val="00C72D0E"/>
    <w:rsid w:val="00C815FB"/>
    <w:rsid w:val="00CA0347"/>
    <w:rsid w:val="00CC1E10"/>
    <w:rsid w:val="00CC47CF"/>
    <w:rsid w:val="00CD0D88"/>
    <w:rsid w:val="00CD7533"/>
    <w:rsid w:val="00CF268D"/>
    <w:rsid w:val="00D11491"/>
    <w:rsid w:val="00D31212"/>
    <w:rsid w:val="00D351BA"/>
    <w:rsid w:val="00D47A36"/>
    <w:rsid w:val="00D47D03"/>
    <w:rsid w:val="00D50648"/>
    <w:rsid w:val="00D637E7"/>
    <w:rsid w:val="00D67120"/>
    <w:rsid w:val="00DC3FD5"/>
    <w:rsid w:val="00DE27BC"/>
    <w:rsid w:val="00DE3986"/>
    <w:rsid w:val="00DE6837"/>
    <w:rsid w:val="00E023FE"/>
    <w:rsid w:val="00E02F30"/>
    <w:rsid w:val="00E32225"/>
    <w:rsid w:val="00E34214"/>
    <w:rsid w:val="00E34D19"/>
    <w:rsid w:val="00E4567D"/>
    <w:rsid w:val="00E45BDA"/>
    <w:rsid w:val="00E47BCF"/>
    <w:rsid w:val="00E601AD"/>
    <w:rsid w:val="00E616E1"/>
    <w:rsid w:val="00E675E4"/>
    <w:rsid w:val="00E82973"/>
    <w:rsid w:val="00E8700C"/>
    <w:rsid w:val="00EA1E27"/>
    <w:rsid w:val="00EA4354"/>
    <w:rsid w:val="00EB511F"/>
    <w:rsid w:val="00EC0885"/>
    <w:rsid w:val="00ED3A8A"/>
    <w:rsid w:val="00F1221E"/>
    <w:rsid w:val="00F1416A"/>
    <w:rsid w:val="00F347FE"/>
    <w:rsid w:val="00F43EF0"/>
    <w:rsid w:val="00F6202A"/>
    <w:rsid w:val="00F63288"/>
    <w:rsid w:val="00F66B6C"/>
    <w:rsid w:val="00F81378"/>
    <w:rsid w:val="00F94571"/>
    <w:rsid w:val="00FB2FF6"/>
    <w:rsid w:val="00FB5A8F"/>
    <w:rsid w:val="00FD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77CE638F"/>
  <w15:docId w15:val="{CE48CC76-3156-42EE-B1CA-6786AA1B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DD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61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5C3816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5C3816"/>
    <w:rPr>
      <w:rFonts w:ascii="Tahoma" w:hAnsi="Tahoma"/>
      <w:sz w:val="16"/>
    </w:rPr>
  </w:style>
  <w:style w:type="character" w:customStyle="1" w:styleId="2">
    <w:name w:val="Основной текст (2)_"/>
    <w:link w:val="20"/>
    <w:uiPriority w:val="99"/>
    <w:locked/>
    <w:rsid w:val="00DE27BC"/>
    <w:rPr>
      <w:rFonts w:ascii="Times New Roman" w:hAnsi="Times New Roman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DE27BC"/>
    <w:rPr>
      <w:rFonts w:ascii="Times New Roman" w:hAnsi="Times New Roman"/>
      <w:b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E27BC"/>
    <w:pPr>
      <w:widowControl w:val="0"/>
      <w:shd w:val="clear" w:color="auto" w:fill="FFFFFF"/>
      <w:spacing w:after="540" w:line="240" w:lineRule="atLeast"/>
      <w:ind w:hanging="640"/>
      <w:jc w:val="center"/>
    </w:pPr>
    <w:rPr>
      <w:rFonts w:ascii="Times New Roman" w:hAnsi="Times New Roman"/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DE27BC"/>
    <w:pPr>
      <w:widowControl w:val="0"/>
      <w:shd w:val="clear" w:color="auto" w:fill="FFFFFF"/>
      <w:spacing w:before="420" w:after="240" w:line="274" w:lineRule="exact"/>
    </w:pPr>
    <w:rPr>
      <w:rFonts w:ascii="Times New Roman" w:hAnsi="Times New Roman"/>
      <w:b/>
      <w:bCs/>
      <w:sz w:val="20"/>
      <w:szCs w:val="20"/>
      <w:lang w:eastAsia="ru-RU"/>
    </w:rPr>
  </w:style>
  <w:style w:type="character" w:customStyle="1" w:styleId="fontstyle01">
    <w:name w:val="fontstyle01"/>
    <w:uiPriority w:val="99"/>
    <w:rsid w:val="00880E4D"/>
    <w:rPr>
      <w:rFonts w:ascii="TimesNewRomanPSMT" w:hAnsi="TimesNewRomanPSMT"/>
      <w:color w:val="000000"/>
      <w:sz w:val="28"/>
    </w:rPr>
  </w:style>
  <w:style w:type="character" w:styleId="a6">
    <w:name w:val="Hyperlink"/>
    <w:uiPriority w:val="99"/>
    <w:rsid w:val="005B0EAF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95CB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95CB8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695CB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95CB8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8273D1"/>
    <w:pPr>
      <w:ind w:left="720"/>
      <w:contextualSpacing/>
    </w:pPr>
  </w:style>
  <w:style w:type="paragraph" w:customStyle="1" w:styleId="ac">
    <w:name w:val="a"/>
    <w:basedOn w:val="a"/>
    <w:rsid w:val="00D114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D1149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D11491"/>
    <w:rPr>
      <w:rFonts w:ascii="Times New Roman" w:eastAsia="Times New Roman" w:hAnsi="Times New Roman"/>
      <w:sz w:val="16"/>
      <w:szCs w:val="16"/>
    </w:rPr>
  </w:style>
  <w:style w:type="character" w:customStyle="1" w:styleId="hps">
    <w:name w:val="hps"/>
    <w:basedOn w:val="a0"/>
    <w:rsid w:val="00287CE9"/>
  </w:style>
  <w:style w:type="paragraph" w:customStyle="1" w:styleId="6">
    <w:name w:val="Стиль6"/>
    <w:basedOn w:val="a"/>
    <w:rsid w:val="00287CE9"/>
    <w:pPr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97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o.tobmk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E7E5C-CBEF-4268-9B0C-B7932AEB5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4</Pages>
  <Words>728</Words>
  <Characters>5235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76</cp:revision>
  <cp:lastPrinted>2023-01-12T09:45:00Z</cp:lastPrinted>
  <dcterms:created xsi:type="dcterms:W3CDTF">2022-01-14T04:04:00Z</dcterms:created>
  <dcterms:modified xsi:type="dcterms:W3CDTF">2023-01-13T10:31:00Z</dcterms:modified>
</cp:coreProperties>
</file>