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7B" w:rsidRPr="00D0787B" w:rsidRDefault="00D0787B" w:rsidP="007A7B99">
      <w:pPr>
        <w:spacing w:line="240" w:lineRule="auto"/>
        <w:contextualSpacing/>
        <w:jc w:val="center"/>
        <w:rPr>
          <w:rFonts w:cs="Times New Roman"/>
          <w:szCs w:val="28"/>
        </w:rPr>
      </w:pPr>
      <w:r w:rsidRPr="00D0787B">
        <w:rPr>
          <w:rFonts w:cs="Times New Roman"/>
          <w:szCs w:val="28"/>
        </w:rPr>
        <w:t>Министерство образования и науки Республики Бурятия</w:t>
      </w:r>
    </w:p>
    <w:p w:rsidR="00D0787B" w:rsidRPr="00D0787B" w:rsidRDefault="00D0787B" w:rsidP="007A7B99">
      <w:pPr>
        <w:spacing w:line="240" w:lineRule="auto"/>
        <w:contextualSpacing/>
        <w:jc w:val="center"/>
        <w:rPr>
          <w:rFonts w:cs="Times New Roman"/>
          <w:sz w:val="16"/>
          <w:szCs w:val="16"/>
        </w:rPr>
      </w:pPr>
    </w:p>
    <w:p w:rsidR="007A7B99" w:rsidRPr="00D0787B" w:rsidRDefault="007A7B99" w:rsidP="007A7B99">
      <w:pPr>
        <w:spacing w:line="240" w:lineRule="auto"/>
        <w:contextualSpacing/>
        <w:jc w:val="center"/>
        <w:rPr>
          <w:rFonts w:cs="Times New Roman"/>
          <w:szCs w:val="28"/>
        </w:rPr>
      </w:pPr>
      <w:r w:rsidRPr="00D0787B">
        <w:rPr>
          <w:rFonts w:cs="Times New Roman"/>
          <w:szCs w:val="28"/>
        </w:rPr>
        <w:t xml:space="preserve">Республиканская общественная организация </w:t>
      </w:r>
    </w:p>
    <w:p w:rsidR="007A7B99" w:rsidRPr="00D0787B" w:rsidRDefault="007A7B99" w:rsidP="007A7B99">
      <w:pPr>
        <w:spacing w:line="240" w:lineRule="auto"/>
        <w:contextualSpacing/>
        <w:jc w:val="center"/>
        <w:rPr>
          <w:rFonts w:cs="Times New Roman"/>
          <w:szCs w:val="28"/>
        </w:rPr>
      </w:pPr>
      <w:r w:rsidRPr="00D0787B">
        <w:rPr>
          <w:rFonts w:cs="Times New Roman"/>
          <w:szCs w:val="28"/>
        </w:rPr>
        <w:t>«Совет директоров профессиональных образовательных организаций»</w:t>
      </w:r>
    </w:p>
    <w:p w:rsidR="009F681B" w:rsidRPr="00D0787B" w:rsidRDefault="009F681B" w:rsidP="007A7B99">
      <w:pPr>
        <w:spacing w:line="240" w:lineRule="auto"/>
        <w:contextualSpacing/>
        <w:jc w:val="center"/>
        <w:rPr>
          <w:rFonts w:cs="Times New Roman"/>
          <w:sz w:val="16"/>
          <w:szCs w:val="16"/>
        </w:rPr>
      </w:pPr>
    </w:p>
    <w:p w:rsidR="00D0787B" w:rsidRPr="00D0787B" w:rsidRDefault="00AC59B8" w:rsidP="00D0787B">
      <w:pPr>
        <w:spacing w:line="240" w:lineRule="auto"/>
        <w:contextualSpacing/>
        <w:jc w:val="center"/>
        <w:rPr>
          <w:rFonts w:cs="Times New Roman"/>
          <w:szCs w:val="28"/>
        </w:rPr>
      </w:pPr>
      <w:r w:rsidRPr="00AC59B8">
        <w:rPr>
          <w:rFonts w:cs="Times New Roman"/>
          <w:szCs w:val="28"/>
        </w:rPr>
        <w:t>Профессиональное образовательное частное учреждение «Улан-Удэнский торгово-экономический техникум» Бурятского республиканского союза потребительских обществ</w:t>
      </w:r>
      <w:r>
        <w:rPr>
          <w:rFonts w:cs="Times New Roman"/>
          <w:szCs w:val="28"/>
        </w:rPr>
        <w:t xml:space="preserve"> 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276"/>
        <w:gridCol w:w="4110"/>
      </w:tblGrid>
      <w:tr w:rsidR="007A7B99" w:rsidRPr="00756709" w:rsidTr="005C648B">
        <w:trPr>
          <w:trHeight w:val="1755"/>
        </w:trPr>
        <w:tc>
          <w:tcPr>
            <w:tcW w:w="4253" w:type="dxa"/>
          </w:tcPr>
          <w:p w:rsidR="002C5209" w:rsidRPr="00D0787B" w:rsidRDefault="002C5209" w:rsidP="007A7B99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:rsidR="00D0787B" w:rsidRDefault="00D0787B" w:rsidP="007A7B99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:rsidR="007A7B99" w:rsidRPr="00D0787B" w:rsidRDefault="007A7B99" w:rsidP="007A7B99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0787B">
              <w:rPr>
                <w:rFonts w:cs="Times New Roman"/>
                <w:sz w:val="24"/>
                <w:szCs w:val="24"/>
              </w:rPr>
              <w:t>СОГЛАСОВАНО</w:t>
            </w:r>
          </w:p>
          <w:p w:rsidR="00D0787B" w:rsidRDefault="007A7B99" w:rsidP="007A7B99">
            <w:pPr>
              <w:spacing w:line="240" w:lineRule="auto"/>
              <w:ind w:firstLine="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D0787B">
              <w:rPr>
                <w:rFonts w:cs="Times New Roman"/>
                <w:sz w:val="24"/>
                <w:szCs w:val="24"/>
              </w:rPr>
              <w:t xml:space="preserve">Председатель РОО </w:t>
            </w:r>
          </w:p>
          <w:p w:rsidR="007A7B99" w:rsidRPr="00D0787B" w:rsidRDefault="007A7B99" w:rsidP="007A7B99">
            <w:pPr>
              <w:spacing w:line="240" w:lineRule="auto"/>
              <w:ind w:firstLine="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D0787B">
              <w:rPr>
                <w:rFonts w:cs="Times New Roman"/>
                <w:sz w:val="24"/>
                <w:szCs w:val="24"/>
              </w:rPr>
              <w:t>«Совет директоров ПОО»</w:t>
            </w:r>
          </w:p>
          <w:p w:rsidR="009F681B" w:rsidRPr="00D0787B" w:rsidRDefault="009F681B" w:rsidP="007A7B99">
            <w:pPr>
              <w:spacing w:line="240" w:lineRule="auto"/>
              <w:ind w:firstLine="0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:rsidR="007A7B99" w:rsidRPr="00D0787B" w:rsidRDefault="007A7B99" w:rsidP="007A7B99">
            <w:pPr>
              <w:spacing w:line="240" w:lineRule="auto"/>
              <w:ind w:firstLine="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D0787B">
              <w:rPr>
                <w:rFonts w:cs="Times New Roman"/>
                <w:sz w:val="24"/>
                <w:szCs w:val="24"/>
              </w:rPr>
              <w:t>__________________О.В.</w:t>
            </w:r>
            <w:r w:rsidR="009F681B" w:rsidRPr="00D0787B">
              <w:rPr>
                <w:rFonts w:cs="Times New Roman"/>
                <w:sz w:val="24"/>
                <w:szCs w:val="24"/>
              </w:rPr>
              <w:t xml:space="preserve"> </w:t>
            </w:r>
            <w:r w:rsidRPr="00D0787B">
              <w:rPr>
                <w:rFonts w:cs="Times New Roman"/>
                <w:sz w:val="24"/>
                <w:szCs w:val="24"/>
              </w:rPr>
              <w:t>Якимов</w:t>
            </w:r>
          </w:p>
          <w:p w:rsidR="007A7B99" w:rsidRPr="00D0787B" w:rsidRDefault="00A807CC" w:rsidP="00F27862">
            <w:pPr>
              <w:spacing w:line="240" w:lineRule="auto"/>
              <w:ind w:firstLine="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D0787B">
              <w:rPr>
                <w:rFonts w:cs="Times New Roman"/>
                <w:sz w:val="24"/>
                <w:szCs w:val="24"/>
              </w:rPr>
              <w:t>«__</w:t>
            </w:r>
            <w:r w:rsidR="00D0787B">
              <w:rPr>
                <w:rFonts w:cs="Times New Roman"/>
                <w:sz w:val="24"/>
                <w:szCs w:val="24"/>
              </w:rPr>
              <w:t>_</w:t>
            </w:r>
            <w:r w:rsidRPr="00D0787B">
              <w:rPr>
                <w:rFonts w:cs="Times New Roman"/>
                <w:sz w:val="24"/>
                <w:szCs w:val="24"/>
              </w:rPr>
              <w:t>_»_________________20</w:t>
            </w:r>
            <w:r w:rsidR="00F27862" w:rsidRPr="00D0787B">
              <w:rPr>
                <w:rFonts w:cs="Times New Roman"/>
                <w:sz w:val="24"/>
                <w:szCs w:val="24"/>
              </w:rPr>
              <w:t xml:space="preserve"> __</w:t>
            </w:r>
            <w:r w:rsidR="007A7B99" w:rsidRPr="00D0787B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7A7B99" w:rsidRPr="00D0787B" w:rsidRDefault="007A7B99">
            <w:pPr>
              <w:spacing w:after="200"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7A7B99" w:rsidRPr="00D0787B" w:rsidRDefault="007A7B99">
            <w:pPr>
              <w:spacing w:after="200" w:line="276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7A7B99" w:rsidRPr="00D0787B" w:rsidRDefault="007A7B99" w:rsidP="007A7B99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C5209" w:rsidRPr="00D0787B" w:rsidRDefault="002C5209" w:rsidP="007A7B99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:rsidR="00D0787B" w:rsidRDefault="00D0787B" w:rsidP="007A7B99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:rsidR="007A7B99" w:rsidRPr="00D0787B" w:rsidRDefault="007A7B99" w:rsidP="007A7B99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0787B">
              <w:rPr>
                <w:rFonts w:cs="Times New Roman"/>
                <w:sz w:val="24"/>
                <w:szCs w:val="24"/>
              </w:rPr>
              <w:t>УТВЕРЖДАЮ</w:t>
            </w:r>
          </w:p>
          <w:p w:rsidR="002C5209" w:rsidRPr="00D0787B" w:rsidRDefault="00AC59B8" w:rsidP="002C5209">
            <w:pPr>
              <w:spacing w:line="240" w:lineRule="auto"/>
              <w:ind w:firstLine="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Директор </w:t>
            </w:r>
            <w:r w:rsidRPr="00AC59B8">
              <w:rPr>
                <w:rFonts w:cs="Times New Roman"/>
                <w:sz w:val="24"/>
                <w:szCs w:val="24"/>
              </w:rPr>
              <w:t>ПОЧУ «Улан-Удэнский торгово-экономический техникум»</w:t>
            </w:r>
          </w:p>
          <w:p w:rsidR="00C156AD" w:rsidRPr="00D0787B" w:rsidRDefault="00C156AD" w:rsidP="005C648B">
            <w:pPr>
              <w:spacing w:line="240" w:lineRule="auto"/>
              <w:ind w:firstLine="0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:rsidR="007A7B99" w:rsidRPr="00D0787B" w:rsidRDefault="002C5209" w:rsidP="00D0787B">
            <w:pPr>
              <w:spacing w:line="240" w:lineRule="auto"/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 w:rsidRPr="00D0787B">
              <w:rPr>
                <w:rFonts w:cs="Times New Roman"/>
                <w:sz w:val="24"/>
                <w:szCs w:val="24"/>
              </w:rPr>
              <w:t>_________</w:t>
            </w:r>
            <w:r w:rsidR="00D0787B">
              <w:rPr>
                <w:rFonts w:cs="Times New Roman"/>
                <w:sz w:val="24"/>
                <w:szCs w:val="24"/>
              </w:rPr>
              <w:t>_____</w:t>
            </w:r>
            <w:r w:rsidR="00AC59B8">
              <w:rPr>
                <w:rFonts w:cs="Times New Roman"/>
                <w:sz w:val="24"/>
                <w:szCs w:val="24"/>
              </w:rPr>
              <w:t>______И.Н. Димова</w:t>
            </w:r>
            <w:r w:rsidRPr="00D0787B">
              <w:rPr>
                <w:rFonts w:cs="Times New Roman"/>
                <w:sz w:val="24"/>
                <w:szCs w:val="24"/>
              </w:rPr>
              <w:t xml:space="preserve"> </w:t>
            </w:r>
            <w:r w:rsidR="007A7B99" w:rsidRPr="00D0787B">
              <w:rPr>
                <w:rFonts w:cs="Times New Roman"/>
                <w:sz w:val="24"/>
                <w:szCs w:val="24"/>
              </w:rPr>
              <w:t>«____»</w:t>
            </w:r>
            <w:r w:rsidR="009F681B" w:rsidRPr="00D0787B">
              <w:rPr>
                <w:rFonts w:cs="Times New Roman"/>
                <w:sz w:val="24"/>
                <w:szCs w:val="24"/>
              </w:rPr>
              <w:t xml:space="preserve"> </w:t>
            </w:r>
            <w:r w:rsidR="00A807CC" w:rsidRPr="00D0787B">
              <w:rPr>
                <w:rFonts w:cs="Times New Roman"/>
                <w:sz w:val="24"/>
                <w:szCs w:val="24"/>
              </w:rPr>
              <w:t>____</w:t>
            </w:r>
            <w:r w:rsidR="00D0787B">
              <w:rPr>
                <w:rFonts w:cs="Times New Roman"/>
                <w:sz w:val="24"/>
                <w:szCs w:val="24"/>
              </w:rPr>
              <w:t>_____</w:t>
            </w:r>
            <w:r w:rsidR="00A807CC" w:rsidRPr="00D0787B">
              <w:rPr>
                <w:rFonts w:cs="Times New Roman"/>
                <w:sz w:val="24"/>
                <w:szCs w:val="24"/>
              </w:rPr>
              <w:t>_________20</w:t>
            </w:r>
            <w:r w:rsidR="00F27862" w:rsidRPr="00D0787B">
              <w:rPr>
                <w:rFonts w:cs="Times New Roman"/>
                <w:sz w:val="24"/>
                <w:szCs w:val="24"/>
              </w:rPr>
              <w:t xml:space="preserve"> ___</w:t>
            </w:r>
            <w:r w:rsidR="00A807CC" w:rsidRPr="00D0787B">
              <w:rPr>
                <w:rFonts w:cs="Times New Roman"/>
                <w:sz w:val="24"/>
                <w:szCs w:val="24"/>
              </w:rPr>
              <w:t xml:space="preserve"> </w:t>
            </w:r>
            <w:r w:rsidR="009F681B" w:rsidRPr="00D0787B">
              <w:rPr>
                <w:rFonts w:cs="Times New Roman"/>
                <w:sz w:val="24"/>
                <w:szCs w:val="24"/>
              </w:rPr>
              <w:t xml:space="preserve"> </w:t>
            </w:r>
            <w:r w:rsidR="007A7B99" w:rsidRPr="00D0787B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:rsidR="007A7B99" w:rsidRPr="00756709" w:rsidRDefault="007A7B99" w:rsidP="007A7B99">
      <w:pPr>
        <w:jc w:val="center"/>
        <w:rPr>
          <w:rFonts w:cs="Times New Roman"/>
          <w:szCs w:val="28"/>
        </w:rPr>
      </w:pPr>
    </w:p>
    <w:p w:rsidR="007A7B99" w:rsidRPr="00756709" w:rsidRDefault="002D2D9C" w:rsidP="007008E2">
      <w:pPr>
        <w:spacing w:line="240" w:lineRule="auto"/>
        <w:jc w:val="center"/>
        <w:rPr>
          <w:rFonts w:cs="Times New Roman"/>
          <w:b/>
          <w:szCs w:val="28"/>
        </w:rPr>
      </w:pPr>
      <w:r w:rsidRPr="00756709">
        <w:rPr>
          <w:rFonts w:cs="Times New Roman"/>
          <w:b/>
          <w:szCs w:val="28"/>
        </w:rPr>
        <w:t>ПОЛОЖЕНИЕ</w:t>
      </w:r>
    </w:p>
    <w:p w:rsidR="009F681B" w:rsidRPr="00756709" w:rsidRDefault="007008E2" w:rsidP="007008E2">
      <w:pPr>
        <w:spacing w:line="240" w:lineRule="auto"/>
        <w:jc w:val="center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о</w:t>
      </w:r>
      <w:r w:rsidR="007A7B99" w:rsidRPr="00756709">
        <w:rPr>
          <w:rFonts w:cs="Times New Roman"/>
          <w:szCs w:val="28"/>
        </w:rPr>
        <w:t xml:space="preserve"> республиканской олимпиаде</w:t>
      </w:r>
      <w:r w:rsidRPr="00756709">
        <w:rPr>
          <w:rFonts w:cs="Times New Roman"/>
          <w:szCs w:val="28"/>
        </w:rPr>
        <w:t xml:space="preserve"> по </w:t>
      </w:r>
      <w:r w:rsidR="002C5209" w:rsidRPr="00756709">
        <w:rPr>
          <w:rFonts w:cs="Times New Roman"/>
          <w:szCs w:val="28"/>
        </w:rPr>
        <w:t>русскому языку и литератур</w:t>
      </w:r>
      <w:r w:rsidR="00A12600" w:rsidRPr="00756709">
        <w:rPr>
          <w:rFonts w:cs="Times New Roman"/>
          <w:szCs w:val="28"/>
        </w:rPr>
        <w:t>е</w:t>
      </w:r>
      <w:r w:rsidR="002C5209" w:rsidRPr="00756709">
        <w:rPr>
          <w:rFonts w:cs="Times New Roman"/>
          <w:szCs w:val="28"/>
        </w:rPr>
        <w:t xml:space="preserve"> </w:t>
      </w:r>
    </w:p>
    <w:p w:rsidR="002C5209" w:rsidRPr="00756709" w:rsidRDefault="009A7D82" w:rsidP="009F681B">
      <w:pPr>
        <w:spacing w:line="240" w:lineRule="auto"/>
        <w:ind w:firstLine="567"/>
        <w:jc w:val="center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для</w:t>
      </w:r>
      <w:r w:rsidR="007008E2" w:rsidRPr="00756709">
        <w:rPr>
          <w:rFonts w:cs="Times New Roman"/>
          <w:szCs w:val="28"/>
        </w:rPr>
        <w:t xml:space="preserve"> обучающихся профессиональных образовательных организаций </w:t>
      </w:r>
    </w:p>
    <w:p w:rsidR="007008E2" w:rsidRPr="00756709" w:rsidRDefault="007008E2" w:rsidP="007008E2">
      <w:pPr>
        <w:spacing w:line="240" w:lineRule="auto"/>
        <w:jc w:val="center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Республики Бурятия</w:t>
      </w:r>
    </w:p>
    <w:p w:rsidR="007008E2" w:rsidRPr="00756709" w:rsidRDefault="007008E2" w:rsidP="007008E2">
      <w:pPr>
        <w:spacing w:line="240" w:lineRule="auto"/>
        <w:jc w:val="center"/>
        <w:rPr>
          <w:rFonts w:cs="Times New Roman"/>
          <w:szCs w:val="28"/>
        </w:rPr>
      </w:pPr>
    </w:p>
    <w:p w:rsidR="007008E2" w:rsidRPr="00756709" w:rsidRDefault="005C648B" w:rsidP="009F681B">
      <w:pPr>
        <w:spacing w:line="240" w:lineRule="auto"/>
        <w:ind w:firstLine="567"/>
        <w:jc w:val="both"/>
        <w:rPr>
          <w:rFonts w:cs="Times New Roman"/>
          <w:b/>
          <w:szCs w:val="28"/>
        </w:rPr>
      </w:pPr>
      <w:r w:rsidRPr="00756709">
        <w:rPr>
          <w:rFonts w:cs="Times New Roman"/>
          <w:b/>
          <w:szCs w:val="28"/>
        </w:rPr>
        <w:t>1</w:t>
      </w:r>
      <w:r w:rsidR="007008E2" w:rsidRPr="00756709">
        <w:rPr>
          <w:rFonts w:cs="Times New Roman"/>
          <w:b/>
          <w:szCs w:val="28"/>
        </w:rPr>
        <w:t>. Общие положения</w:t>
      </w:r>
    </w:p>
    <w:p w:rsidR="007008E2" w:rsidRPr="00756709" w:rsidRDefault="007008E2" w:rsidP="009F681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 xml:space="preserve">1.1. Настоящее положение </w:t>
      </w:r>
      <w:r w:rsidR="002C5209" w:rsidRPr="00756709">
        <w:rPr>
          <w:rFonts w:cs="Times New Roman"/>
          <w:szCs w:val="28"/>
        </w:rPr>
        <w:t>определяет порядок</w:t>
      </w:r>
      <w:r w:rsidRPr="00756709">
        <w:rPr>
          <w:rFonts w:cs="Times New Roman"/>
          <w:szCs w:val="28"/>
        </w:rPr>
        <w:t xml:space="preserve"> организации и </w:t>
      </w:r>
      <w:r w:rsidR="002C5209" w:rsidRPr="00756709">
        <w:rPr>
          <w:rFonts w:cs="Times New Roman"/>
          <w:szCs w:val="28"/>
        </w:rPr>
        <w:t xml:space="preserve">проведения </w:t>
      </w:r>
      <w:r w:rsidR="00753FA2" w:rsidRPr="00756709">
        <w:rPr>
          <w:rFonts w:cs="Times New Roman"/>
          <w:szCs w:val="28"/>
        </w:rPr>
        <w:t xml:space="preserve">республиканской </w:t>
      </w:r>
      <w:r w:rsidR="002C5209" w:rsidRPr="00756709">
        <w:rPr>
          <w:rFonts w:cs="Times New Roman"/>
          <w:szCs w:val="28"/>
        </w:rPr>
        <w:t>олимпиады</w:t>
      </w:r>
      <w:r w:rsidRPr="00756709">
        <w:rPr>
          <w:rFonts w:cs="Times New Roman"/>
          <w:szCs w:val="28"/>
        </w:rPr>
        <w:t xml:space="preserve"> по</w:t>
      </w:r>
      <w:r w:rsidR="002C5209" w:rsidRPr="00756709">
        <w:rPr>
          <w:rFonts w:cs="Times New Roman"/>
          <w:szCs w:val="28"/>
        </w:rPr>
        <w:t xml:space="preserve"> русскому языку и литературе</w:t>
      </w:r>
      <w:r w:rsidR="00620604" w:rsidRPr="00756709">
        <w:rPr>
          <w:rFonts w:cs="Times New Roman"/>
          <w:szCs w:val="28"/>
        </w:rPr>
        <w:t xml:space="preserve"> (далее – Олимпиада)</w:t>
      </w:r>
      <w:r w:rsidRPr="00756709">
        <w:rPr>
          <w:rFonts w:cs="Times New Roman"/>
          <w:szCs w:val="28"/>
        </w:rPr>
        <w:t xml:space="preserve">, </w:t>
      </w:r>
      <w:r w:rsidR="009F681B" w:rsidRPr="00756709">
        <w:rPr>
          <w:rFonts w:cs="Times New Roman"/>
          <w:szCs w:val="28"/>
        </w:rPr>
        <w:t xml:space="preserve">ее </w:t>
      </w:r>
      <w:r w:rsidRPr="00756709">
        <w:rPr>
          <w:rFonts w:cs="Times New Roman"/>
          <w:szCs w:val="28"/>
        </w:rPr>
        <w:t>организационно-методическое обеспечение, порядок участия и отбора победителей и призёров олимпиады.</w:t>
      </w:r>
    </w:p>
    <w:p w:rsidR="007008E2" w:rsidRPr="00AC59B8" w:rsidRDefault="003D79C5" w:rsidP="00D0787B">
      <w:pPr>
        <w:spacing w:line="240" w:lineRule="auto"/>
        <w:ind w:firstLine="567"/>
        <w:contextualSpacing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1.2</w:t>
      </w:r>
      <w:r w:rsidR="005C648B" w:rsidRPr="00756709">
        <w:rPr>
          <w:rFonts w:cs="Times New Roman"/>
          <w:szCs w:val="28"/>
        </w:rPr>
        <w:t>.</w:t>
      </w:r>
      <w:r w:rsidRPr="00756709">
        <w:rPr>
          <w:rFonts w:cs="Times New Roman"/>
          <w:szCs w:val="28"/>
        </w:rPr>
        <w:t xml:space="preserve"> </w:t>
      </w:r>
      <w:r w:rsidR="007008E2" w:rsidRPr="00756709">
        <w:rPr>
          <w:rFonts w:cs="Times New Roman"/>
          <w:szCs w:val="28"/>
        </w:rPr>
        <w:t xml:space="preserve">Учредителями </w:t>
      </w:r>
      <w:r w:rsidR="00620604" w:rsidRPr="00756709">
        <w:rPr>
          <w:rFonts w:cs="Times New Roman"/>
          <w:szCs w:val="28"/>
        </w:rPr>
        <w:t>О</w:t>
      </w:r>
      <w:r w:rsidR="007008E2" w:rsidRPr="00756709">
        <w:rPr>
          <w:rFonts w:cs="Times New Roman"/>
          <w:szCs w:val="28"/>
        </w:rPr>
        <w:t xml:space="preserve">лимпиады </w:t>
      </w:r>
      <w:r w:rsidR="00A12600" w:rsidRPr="00756709">
        <w:rPr>
          <w:rFonts w:cs="Times New Roman"/>
          <w:szCs w:val="28"/>
        </w:rPr>
        <w:t>являются</w:t>
      </w:r>
      <w:r w:rsidR="002C5209" w:rsidRPr="00756709">
        <w:rPr>
          <w:rFonts w:cs="Times New Roman"/>
          <w:szCs w:val="28"/>
        </w:rPr>
        <w:t xml:space="preserve"> </w:t>
      </w:r>
      <w:r w:rsidR="00D0787B" w:rsidRPr="00D0787B">
        <w:rPr>
          <w:rFonts w:cs="Times New Roman"/>
          <w:szCs w:val="28"/>
        </w:rPr>
        <w:t>Министерство культуры Республики Бурятия</w:t>
      </w:r>
      <w:r w:rsidR="00D0787B">
        <w:rPr>
          <w:rFonts w:cs="Times New Roman"/>
          <w:szCs w:val="28"/>
        </w:rPr>
        <w:t xml:space="preserve">, </w:t>
      </w:r>
      <w:r w:rsidR="00CF674E">
        <w:rPr>
          <w:rFonts w:cs="Times New Roman"/>
          <w:szCs w:val="28"/>
        </w:rPr>
        <w:t xml:space="preserve"> </w:t>
      </w:r>
      <w:r w:rsidR="00D0787B" w:rsidRPr="00D0787B">
        <w:rPr>
          <w:rFonts w:cs="Times New Roman"/>
          <w:szCs w:val="28"/>
        </w:rPr>
        <w:t>Министерство образования и науки Республики Бурятия</w:t>
      </w:r>
      <w:r w:rsidR="00D0787B">
        <w:rPr>
          <w:rFonts w:cs="Times New Roman"/>
          <w:szCs w:val="28"/>
        </w:rPr>
        <w:t>,</w:t>
      </w:r>
      <w:r w:rsidR="00D0787B" w:rsidRPr="00D0787B">
        <w:rPr>
          <w:rFonts w:cs="Times New Roman"/>
          <w:szCs w:val="28"/>
        </w:rPr>
        <w:t xml:space="preserve"> </w:t>
      </w:r>
      <w:r w:rsidR="00CF674E">
        <w:rPr>
          <w:rFonts w:cs="Times New Roman"/>
          <w:szCs w:val="28"/>
        </w:rPr>
        <w:t xml:space="preserve"> </w:t>
      </w:r>
      <w:r w:rsidR="002C5209" w:rsidRPr="00756709">
        <w:rPr>
          <w:rFonts w:cs="Times New Roman"/>
          <w:szCs w:val="28"/>
        </w:rPr>
        <w:t>РОО</w:t>
      </w:r>
      <w:r w:rsidR="007008E2" w:rsidRPr="00756709">
        <w:rPr>
          <w:rFonts w:cs="Times New Roman"/>
          <w:szCs w:val="28"/>
        </w:rPr>
        <w:t xml:space="preserve"> </w:t>
      </w:r>
      <w:r w:rsidR="00CF674E">
        <w:rPr>
          <w:rFonts w:cs="Times New Roman"/>
          <w:szCs w:val="28"/>
        </w:rPr>
        <w:t xml:space="preserve"> </w:t>
      </w:r>
      <w:r w:rsidR="007008E2" w:rsidRPr="00756709">
        <w:rPr>
          <w:rFonts w:cs="Times New Roman"/>
          <w:szCs w:val="28"/>
        </w:rPr>
        <w:t xml:space="preserve">«Совет директоров ПОО», </w:t>
      </w:r>
      <w:r w:rsidR="00CF674E">
        <w:rPr>
          <w:rFonts w:cs="Times New Roman"/>
          <w:szCs w:val="28"/>
        </w:rPr>
        <w:t xml:space="preserve"> </w:t>
      </w:r>
      <w:r w:rsidR="00AC59B8">
        <w:rPr>
          <w:rFonts w:cs="Times New Roman"/>
          <w:szCs w:val="28"/>
        </w:rPr>
        <w:t xml:space="preserve"> </w:t>
      </w:r>
      <w:r w:rsidR="00AC59B8" w:rsidRPr="00AC59B8">
        <w:rPr>
          <w:rFonts w:cs="Times New Roman"/>
          <w:szCs w:val="28"/>
        </w:rPr>
        <w:t>ПОЧУ «Улан-Удэнский торгово-экономический техникум»</w:t>
      </w:r>
      <w:r w:rsidR="00AC59B8">
        <w:rPr>
          <w:rFonts w:cs="Times New Roman"/>
          <w:szCs w:val="28"/>
        </w:rPr>
        <w:t>.</w:t>
      </w:r>
    </w:p>
    <w:p w:rsidR="009F681B" w:rsidRPr="00756709" w:rsidRDefault="009F681B" w:rsidP="009F681B">
      <w:pPr>
        <w:spacing w:line="240" w:lineRule="auto"/>
        <w:ind w:firstLine="567"/>
        <w:jc w:val="both"/>
        <w:rPr>
          <w:rFonts w:cs="Times New Roman"/>
          <w:b/>
          <w:szCs w:val="28"/>
        </w:rPr>
      </w:pPr>
    </w:p>
    <w:p w:rsidR="003D79C5" w:rsidRPr="00756709" w:rsidRDefault="005C648B" w:rsidP="009F681B">
      <w:pPr>
        <w:spacing w:line="240" w:lineRule="auto"/>
        <w:ind w:firstLine="567"/>
        <w:jc w:val="both"/>
        <w:rPr>
          <w:rFonts w:cs="Times New Roman"/>
          <w:b/>
          <w:szCs w:val="28"/>
        </w:rPr>
      </w:pPr>
      <w:r w:rsidRPr="00756709">
        <w:rPr>
          <w:rFonts w:cs="Times New Roman"/>
          <w:b/>
          <w:szCs w:val="28"/>
        </w:rPr>
        <w:t>2.</w:t>
      </w:r>
      <w:r w:rsidR="002C5209" w:rsidRPr="00756709">
        <w:rPr>
          <w:rFonts w:cs="Times New Roman"/>
          <w:b/>
          <w:szCs w:val="28"/>
        </w:rPr>
        <w:t xml:space="preserve"> Цели</w:t>
      </w:r>
      <w:r w:rsidR="003D79C5" w:rsidRPr="00756709">
        <w:rPr>
          <w:rFonts w:cs="Times New Roman"/>
          <w:b/>
          <w:szCs w:val="28"/>
        </w:rPr>
        <w:t xml:space="preserve"> и задачи олимпиады</w:t>
      </w:r>
    </w:p>
    <w:p w:rsidR="003D79C5" w:rsidRPr="00756709" w:rsidRDefault="001D253E" w:rsidP="009F681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2.</w:t>
      </w:r>
      <w:r w:rsidR="003D79C5" w:rsidRPr="00756709">
        <w:rPr>
          <w:rFonts w:cs="Times New Roman"/>
          <w:szCs w:val="28"/>
        </w:rPr>
        <w:t>1</w:t>
      </w:r>
      <w:r w:rsidR="005C648B" w:rsidRPr="00756709">
        <w:rPr>
          <w:rFonts w:cs="Times New Roman"/>
          <w:szCs w:val="28"/>
        </w:rPr>
        <w:t>.</w:t>
      </w:r>
      <w:r w:rsidR="007008E2" w:rsidRPr="00756709">
        <w:rPr>
          <w:rFonts w:cs="Times New Roman"/>
          <w:szCs w:val="28"/>
        </w:rPr>
        <w:t xml:space="preserve"> </w:t>
      </w:r>
      <w:r w:rsidR="00C0041A" w:rsidRPr="00756709">
        <w:rPr>
          <w:rFonts w:cs="Times New Roman"/>
          <w:szCs w:val="28"/>
        </w:rPr>
        <w:t>О</w:t>
      </w:r>
      <w:r w:rsidR="007008E2" w:rsidRPr="00756709">
        <w:rPr>
          <w:rFonts w:cs="Times New Roman"/>
          <w:szCs w:val="28"/>
        </w:rPr>
        <w:t>лимпиад</w:t>
      </w:r>
      <w:r w:rsidR="00C0041A" w:rsidRPr="00756709">
        <w:rPr>
          <w:rFonts w:cs="Times New Roman"/>
          <w:szCs w:val="28"/>
        </w:rPr>
        <w:t xml:space="preserve">а проводится </w:t>
      </w:r>
      <w:r w:rsidR="00C0041A" w:rsidRPr="00756709">
        <w:rPr>
          <w:rFonts w:cs="Times New Roman"/>
          <w:b/>
          <w:szCs w:val="28"/>
        </w:rPr>
        <w:t>в целях</w:t>
      </w:r>
      <w:r w:rsidR="00C0041A" w:rsidRPr="00756709">
        <w:rPr>
          <w:rFonts w:cs="Times New Roman"/>
          <w:szCs w:val="28"/>
        </w:rPr>
        <w:t xml:space="preserve"> </w:t>
      </w:r>
      <w:r w:rsidR="002C5209" w:rsidRPr="00756709">
        <w:rPr>
          <w:rFonts w:cs="Times New Roman"/>
          <w:szCs w:val="28"/>
        </w:rPr>
        <w:t>повышения образовательного ур</w:t>
      </w:r>
      <w:r w:rsidR="00A12600" w:rsidRPr="00756709">
        <w:rPr>
          <w:rFonts w:cs="Times New Roman"/>
          <w:szCs w:val="28"/>
        </w:rPr>
        <w:t xml:space="preserve">овня </w:t>
      </w:r>
      <w:r w:rsidR="005C648B" w:rsidRPr="00756709">
        <w:rPr>
          <w:rFonts w:cs="Times New Roman"/>
          <w:szCs w:val="28"/>
        </w:rPr>
        <w:t xml:space="preserve">обучающихся </w:t>
      </w:r>
      <w:r w:rsidR="00A12600" w:rsidRPr="00756709">
        <w:rPr>
          <w:rFonts w:cs="Times New Roman"/>
          <w:szCs w:val="28"/>
        </w:rPr>
        <w:t xml:space="preserve">и </w:t>
      </w:r>
      <w:r w:rsidR="005C648B" w:rsidRPr="00756709">
        <w:rPr>
          <w:rFonts w:cs="Times New Roman"/>
          <w:szCs w:val="28"/>
        </w:rPr>
        <w:t xml:space="preserve">развития их </w:t>
      </w:r>
      <w:r w:rsidR="00A12600" w:rsidRPr="00756709">
        <w:rPr>
          <w:rFonts w:cs="Times New Roman"/>
          <w:szCs w:val="28"/>
        </w:rPr>
        <w:t>познавательного интереса</w:t>
      </w:r>
      <w:r w:rsidR="002C5209" w:rsidRPr="00756709">
        <w:rPr>
          <w:rFonts w:cs="Times New Roman"/>
          <w:szCs w:val="28"/>
        </w:rPr>
        <w:t xml:space="preserve"> к русскому языку и литературе</w:t>
      </w:r>
      <w:r w:rsidR="00C0041A" w:rsidRPr="00756709">
        <w:rPr>
          <w:rFonts w:cs="Times New Roman"/>
          <w:szCs w:val="28"/>
        </w:rPr>
        <w:t xml:space="preserve">, выявления и поощрения </w:t>
      </w:r>
      <w:r w:rsidR="003D79C5" w:rsidRPr="00756709">
        <w:rPr>
          <w:rFonts w:cs="Times New Roman"/>
          <w:szCs w:val="28"/>
        </w:rPr>
        <w:t>талантливых студентов</w:t>
      </w:r>
      <w:r w:rsidR="00A12600" w:rsidRPr="00756709">
        <w:rPr>
          <w:rFonts w:cs="Times New Roman"/>
          <w:szCs w:val="28"/>
        </w:rPr>
        <w:t>.</w:t>
      </w:r>
    </w:p>
    <w:p w:rsidR="00C0041A" w:rsidRPr="00756709" w:rsidRDefault="003D79C5" w:rsidP="009F681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2.2</w:t>
      </w:r>
      <w:r w:rsidR="005C648B" w:rsidRPr="00756709">
        <w:rPr>
          <w:rFonts w:cs="Times New Roman"/>
          <w:szCs w:val="28"/>
        </w:rPr>
        <w:t>.</w:t>
      </w:r>
      <w:r w:rsidRPr="00756709">
        <w:rPr>
          <w:rFonts w:cs="Times New Roman"/>
          <w:szCs w:val="28"/>
        </w:rPr>
        <w:t xml:space="preserve"> </w:t>
      </w:r>
      <w:r w:rsidR="00C0041A" w:rsidRPr="00756709">
        <w:rPr>
          <w:rFonts w:cs="Times New Roman"/>
          <w:b/>
          <w:szCs w:val="28"/>
        </w:rPr>
        <w:t>Задач</w:t>
      </w:r>
      <w:r w:rsidR="00D17043" w:rsidRPr="00756709">
        <w:rPr>
          <w:rFonts w:cs="Times New Roman"/>
          <w:b/>
          <w:szCs w:val="28"/>
        </w:rPr>
        <w:t>ами</w:t>
      </w:r>
      <w:r w:rsidR="00D17043" w:rsidRPr="00756709">
        <w:rPr>
          <w:rFonts w:cs="Times New Roman"/>
          <w:szCs w:val="28"/>
        </w:rPr>
        <w:t xml:space="preserve"> </w:t>
      </w:r>
      <w:r w:rsidR="00620604" w:rsidRPr="00756709">
        <w:rPr>
          <w:rFonts w:cs="Times New Roman"/>
          <w:szCs w:val="28"/>
        </w:rPr>
        <w:t>О</w:t>
      </w:r>
      <w:r w:rsidR="00D17043" w:rsidRPr="00756709">
        <w:rPr>
          <w:rFonts w:cs="Times New Roman"/>
          <w:szCs w:val="28"/>
        </w:rPr>
        <w:t>лимпиады являются:</w:t>
      </w:r>
    </w:p>
    <w:p w:rsidR="00A05E9E" w:rsidRPr="00756709" w:rsidRDefault="00F27862" w:rsidP="009F681B">
      <w:pPr>
        <w:pStyle w:val="a4"/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670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05E9E" w:rsidRPr="00756709">
        <w:rPr>
          <w:rFonts w:eastAsia="Times New Roman" w:cs="Times New Roman"/>
          <w:color w:val="000000"/>
          <w:szCs w:val="28"/>
          <w:lang w:eastAsia="ru-RU"/>
        </w:rPr>
        <w:t xml:space="preserve">определение уровня знаний, умений и навыков по русскому языку и литературе и общего культурного уровня обучающихся </w:t>
      </w:r>
      <w:r w:rsidR="005C648B" w:rsidRPr="00756709">
        <w:rPr>
          <w:rFonts w:eastAsia="Times New Roman" w:cs="Times New Roman"/>
          <w:color w:val="000000"/>
          <w:szCs w:val="28"/>
          <w:lang w:eastAsia="ru-RU"/>
        </w:rPr>
        <w:t xml:space="preserve">профессиональных </w:t>
      </w:r>
      <w:r w:rsidR="00A05E9E" w:rsidRPr="00756709">
        <w:rPr>
          <w:rFonts w:eastAsia="Times New Roman" w:cs="Times New Roman"/>
          <w:color w:val="000000"/>
          <w:szCs w:val="28"/>
          <w:lang w:eastAsia="ru-RU"/>
        </w:rPr>
        <w:t xml:space="preserve">образовательных организаций </w:t>
      </w:r>
      <w:r w:rsidR="00620604" w:rsidRPr="00756709">
        <w:rPr>
          <w:rFonts w:eastAsia="Times New Roman" w:cs="Times New Roman"/>
          <w:color w:val="000000"/>
          <w:szCs w:val="28"/>
          <w:lang w:eastAsia="ru-RU"/>
        </w:rPr>
        <w:t>РБ;</w:t>
      </w:r>
    </w:p>
    <w:p w:rsidR="00A05E9E" w:rsidRPr="00756709" w:rsidRDefault="00F27862" w:rsidP="009F681B">
      <w:pPr>
        <w:pStyle w:val="a4"/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670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05E9E" w:rsidRPr="00756709">
        <w:rPr>
          <w:rFonts w:eastAsia="Times New Roman" w:cs="Times New Roman"/>
          <w:color w:val="000000"/>
          <w:szCs w:val="28"/>
          <w:lang w:eastAsia="ru-RU"/>
        </w:rPr>
        <w:t>стимулирование мотивации обучающихся к творческому росту;</w:t>
      </w:r>
    </w:p>
    <w:p w:rsidR="00A05E9E" w:rsidRPr="00756709" w:rsidRDefault="00F27862" w:rsidP="009F681B">
      <w:pPr>
        <w:pStyle w:val="a4"/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670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05E9E" w:rsidRPr="00756709">
        <w:rPr>
          <w:rFonts w:eastAsia="Times New Roman" w:cs="Times New Roman"/>
          <w:color w:val="000000"/>
          <w:szCs w:val="28"/>
          <w:lang w:eastAsia="ru-RU"/>
        </w:rPr>
        <w:t>выявление наиболее одарённых обучающихся;</w:t>
      </w:r>
    </w:p>
    <w:p w:rsidR="00A05E9E" w:rsidRPr="00756709" w:rsidRDefault="00F27862" w:rsidP="009F681B">
      <w:pPr>
        <w:pStyle w:val="a4"/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670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05E9E" w:rsidRPr="00756709">
        <w:rPr>
          <w:rFonts w:eastAsia="Times New Roman" w:cs="Times New Roman"/>
          <w:color w:val="000000"/>
          <w:szCs w:val="28"/>
          <w:lang w:eastAsia="ru-RU"/>
        </w:rPr>
        <w:t>развитие интеллектуальных и твор</w:t>
      </w:r>
      <w:r w:rsidR="00620604" w:rsidRPr="00756709">
        <w:rPr>
          <w:rFonts w:eastAsia="Times New Roman" w:cs="Times New Roman"/>
          <w:color w:val="000000"/>
          <w:szCs w:val="28"/>
          <w:lang w:eastAsia="ru-RU"/>
        </w:rPr>
        <w:t>ческих способностей обучающихся,</w:t>
      </w:r>
      <w:r w:rsidR="00A05E9E" w:rsidRPr="00756709">
        <w:rPr>
          <w:rFonts w:eastAsia="Times New Roman" w:cs="Times New Roman"/>
          <w:color w:val="000000"/>
          <w:szCs w:val="28"/>
          <w:lang w:eastAsia="ru-RU"/>
        </w:rPr>
        <w:t xml:space="preserve"> навыков самореализации, самовыражения;</w:t>
      </w:r>
    </w:p>
    <w:p w:rsidR="00A05E9E" w:rsidRPr="00756709" w:rsidRDefault="00F27862" w:rsidP="009F681B">
      <w:pPr>
        <w:pStyle w:val="a4"/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670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05E9E" w:rsidRPr="00756709">
        <w:rPr>
          <w:rFonts w:eastAsia="Times New Roman" w:cs="Times New Roman"/>
          <w:color w:val="000000"/>
          <w:szCs w:val="28"/>
          <w:lang w:eastAsia="ru-RU"/>
        </w:rPr>
        <w:t>развитие и совершенствование культуры художественного слова;</w:t>
      </w:r>
    </w:p>
    <w:p w:rsidR="00A05E9E" w:rsidRPr="00756709" w:rsidRDefault="00F27862" w:rsidP="009F681B">
      <w:pPr>
        <w:pStyle w:val="a4"/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670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05E9E" w:rsidRPr="00756709">
        <w:rPr>
          <w:rFonts w:eastAsia="Times New Roman" w:cs="Times New Roman"/>
          <w:color w:val="000000"/>
          <w:szCs w:val="28"/>
          <w:lang w:eastAsia="ru-RU"/>
        </w:rPr>
        <w:t>популяризация отечественной поэзии;</w:t>
      </w:r>
    </w:p>
    <w:p w:rsidR="002C5209" w:rsidRDefault="00A05E9E" w:rsidP="009F681B">
      <w:pPr>
        <w:pStyle w:val="a4"/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6709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 совершенствование учебной работы по дисциплинам «Русский язык» и «Литература».</w:t>
      </w:r>
    </w:p>
    <w:p w:rsidR="00D0787B" w:rsidRPr="00756709" w:rsidRDefault="00D0787B" w:rsidP="00D0787B">
      <w:pPr>
        <w:pStyle w:val="a4"/>
        <w:shd w:val="clear" w:color="auto" w:fill="FFFFFF"/>
        <w:spacing w:line="240" w:lineRule="auto"/>
        <w:ind w:left="567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008E2" w:rsidRPr="00756709" w:rsidRDefault="005C648B" w:rsidP="009F681B">
      <w:pPr>
        <w:spacing w:line="240" w:lineRule="auto"/>
        <w:ind w:firstLine="567"/>
        <w:jc w:val="both"/>
        <w:rPr>
          <w:rFonts w:cs="Times New Roman"/>
          <w:b/>
          <w:szCs w:val="28"/>
        </w:rPr>
      </w:pPr>
      <w:r w:rsidRPr="00756709">
        <w:rPr>
          <w:rFonts w:cs="Times New Roman"/>
          <w:b/>
          <w:szCs w:val="28"/>
        </w:rPr>
        <w:t>3</w:t>
      </w:r>
      <w:r w:rsidR="003D79C5" w:rsidRPr="00756709">
        <w:rPr>
          <w:rFonts w:cs="Times New Roman"/>
          <w:b/>
          <w:szCs w:val="28"/>
        </w:rPr>
        <w:t xml:space="preserve">. Организация и проведение </w:t>
      </w:r>
      <w:r w:rsidR="00620604" w:rsidRPr="00756709">
        <w:rPr>
          <w:rFonts w:cs="Times New Roman"/>
          <w:b/>
          <w:szCs w:val="28"/>
        </w:rPr>
        <w:t>О</w:t>
      </w:r>
      <w:r w:rsidR="003D79C5" w:rsidRPr="00756709">
        <w:rPr>
          <w:rFonts w:cs="Times New Roman"/>
          <w:b/>
          <w:szCs w:val="28"/>
        </w:rPr>
        <w:t>лимпиады</w:t>
      </w:r>
      <w:r w:rsidRPr="00756709">
        <w:rPr>
          <w:rFonts w:cs="Times New Roman"/>
          <w:b/>
          <w:szCs w:val="28"/>
        </w:rPr>
        <w:t>.</w:t>
      </w:r>
    </w:p>
    <w:p w:rsidR="00753FA2" w:rsidRPr="00756709" w:rsidRDefault="00EA1A47" w:rsidP="005C648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3.1</w:t>
      </w:r>
      <w:r w:rsidR="00753FA2" w:rsidRPr="00756709">
        <w:rPr>
          <w:rFonts w:cs="Times New Roman"/>
          <w:szCs w:val="28"/>
        </w:rPr>
        <w:t xml:space="preserve">. </w:t>
      </w:r>
      <w:r w:rsidRPr="00756709">
        <w:rPr>
          <w:rFonts w:cs="Times New Roman"/>
          <w:szCs w:val="28"/>
        </w:rPr>
        <w:t xml:space="preserve"> </w:t>
      </w:r>
      <w:proofErr w:type="gramStart"/>
      <w:r w:rsidR="00620604" w:rsidRPr="00756709">
        <w:rPr>
          <w:rFonts w:cs="Times New Roman"/>
          <w:szCs w:val="28"/>
        </w:rPr>
        <w:t>Олимпиада</w:t>
      </w:r>
      <w:r w:rsidR="00753FA2" w:rsidRPr="00756709">
        <w:rPr>
          <w:rFonts w:cs="Times New Roman"/>
          <w:szCs w:val="28"/>
        </w:rPr>
        <w:t xml:space="preserve"> проводится  на  базе </w:t>
      </w:r>
      <w:r w:rsidR="00AC59B8" w:rsidRPr="00AC59B8">
        <w:rPr>
          <w:rFonts w:cs="Times New Roman"/>
          <w:szCs w:val="28"/>
        </w:rPr>
        <w:t>ПОЧУ «Улан-Удэнский торгово-экономический техникум»</w:t>
      </w:r>
      <w:r w:rsidR="00AC59B8">
        <w:rPr>
          <w:rFonts w:cs="Times New Roman"/>
          <w:szCs w:val="28"/>
        </w:rPr>
        <w:t xml:space="preserve"> </w:t>
      </w:r>
      <w:r w:rsidR="00753FA2" w:rsidRPr="00756709">
        <w:rPr>
          <w:rFonts w:cs="Times New Roman"/>
          <w:szCs w:val="28"/>
        </w:rPr>
        <w:t xml:space="preserve"> </w:t>
      </w:r>
      <w:r w:rsidR="00EE771F">
        <w:rPr>
          <w:rFonts w:cs="Times New Roman"/>
          <w:szCs w:val="28"/>
        </w:rPr>
        <w:t>(Адрес:</w:t>
      </w:r>
      <w:proofErr w:type="gramEnd"/>
      <w:r w:rsidR="00AC59B8">
        <w:rPr>
          <w:rFonts w:cs="Times New Roman"/>
          <w:szCs w:val="28"/>
        </w:rPr>
        <w:t xml:space="preserve"> </w:t>
      </w:r>
      <w:r w:rsidR="00AC59B8" w:rsidRPr="00AC59B8">
        <w:rPr>
          <w:rFonts w:cs="Times New Roman"/>
          <w:szCs w:val="28"/>
        </w:rPr>
        <w:t>Республика Буря</w:t>
      </w:r>
      <w:r w:rsidR="00EE771F">
        <w:rPr>
          <w:rFonts w:cs="Times New Roman"/>
          <w:szCs w:val="28"/>
        </w:rPr>
        <w:t xml:space="preserve">тия, г. Улан-Удэ, пр. </w:t>
      </w:r>
      <w:proofErr w:type="gramStart"/>
      <w:r w:rsidR="00EE771F">
        <w:rPr>
          <w:rFonts w:cs="Times New Roman"/>
          <w:szCs w:val="28"/>
        </w:rPr>
        <w:t xml:space="preserve">Победы, д. </w:t>
      </w:r>
      <w:r w:rsidR="00AC59B8" w:rsidRPr="00AC59B8">
        <w:rPr>
          <w:rFonts w:cs="Times New Roman"/>
          <w:szCs w:val="28"/>
        </w:rPr>
        <w:t>18</w:t>
      </w:r>
      <w:r w:rsidR="00EE771F">
        <w:rPr>
          <w:rFonts w:cs="Times New Roman"/>
          <w:szCs w:val="28"/>
        </w:rPr>
        <w:t>).</w:t>
      </w:r>
      <w:proofErr w:type="gramEnd"/>
    </w:p>
    <w:p w:rsidR="00753FA2" w:rsidRPr="00756709" w:rsidRDefault="00753FA2" w:rsidP="005C648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 xml:space="preserve">3.2. Дата проведения </w:t>
      </w:r>
      <w:r w:rsidR="00620604" w:rsidRPr="00756709">
        <w:rPr>
          <w:rFonts w:cs="Times New Roman"/>
          <w:szCs w:val="28"/>
        </w:rPr>
        <w:t>О</w:t>
      </w:r>
      <w:r w:rsidR="00EE771F">
        <w:rPr>
          <w:rFonts w:cs="Times New Roman"/>
          <w:szCs w:val="28"/>
        </w:rPr>
        <w:t>лимпиады – 11 апреля 2023</w:t>
      </w:r>
      <w:r w:rsidRPr="00756709">
        <w:rPr>
          <w:rFonts w:cs="Times New Roman"/>
          <w:szCs w:val="28"/>
        </w:rPr>
        <w:t xml:space="preserve"> г.</w:t>
      </w:r>
    </w:p>
    <w:p w:rsidR="003D79C5" w:rsidRPr="00756709" w:rsidRDefault="002F1E3A" w:rsidP="005C648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 xml:space="preserve">3.3. </w:t>
      </w:r>
      <w:r w:rsidR="00EA1A47" w:rsidRPr="00756709">
        <w:rPr>
          <w:rFonts w:cs="Times New Roman"/>
          <w:szCs w:val="28"/>
        </w:rPr>
        <w:t>Организацию</w:t>
      </w:r>
      <w:r w:rsidR="003D79C5" w:rsidRPr="00756709">
        <w:rPr>
          <w:rFonts w:cs="Times New Roman"/>
          <w:szCs w:val="28"/>
        </w:rPr>
        <w:t xml:space="preserve"> работы по подготовке к проведению </w:t>
      </w:r>
      <w:r w:rsidR="00620604" w:rsidRPr="00756709">
        <w:rPr>
          <w:rFonts w:cs="Times New Roman"/>
          <w:szCs w:val="28"/>
        </w:rPr>
        <w:t>О</w:t>
      </w:r>
      <w:r w:rsidR="003D79C5" w:rsidRPr="00756709">
        <w:rPr>
          <w:rFonts w:cs="Times New Roman"/>
          <w:szCs w:val="28"/>
        </w:rPr>
        <w:t>лимпиады</w:t>
      </w:r>
      <w:r w:rsidR="005C648B" w:rsidRPr="00756709">
        <w:rPr>
          <w:rFonts w:cs="Times New Roman"/>
          <w:szCs w:val="28"/>
        </w:rPr>
        <w:t xml:space="preserve"> о</w:t>
      </w:r>
      <w:r w:rsidR="003D79C5" w:rsidRPr="00756709">
        <w:rPr>
          <w:rFonts w:cs="Times New Roman"/>
          <w:szCs w:val="28"/>
        </w:rPr>
        <w:t xml:space="preserve">существляет Оргкомитет. </w:t>
      </w:r>
    </w:p>
    <w:p w:rsidR="003D79C5" w:rsidRPr="00756709" w:rsidRDefault="003D79C5" w:rsidP="005C648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3.</w:t>
      </w:r>
      <w:r w:rsidR="002F1E3A" w:rsidRPr="00756709">
        <w:rPr>
          <w:rFonts w:cs="Times New Roman"/>
          <w:szCs w:val="28"/>
        </w:rPr>
        <w:t>4.</w:t>
      </w:r>
      <w:r w:rsidRPr="00756709">
        <w:rPr>
          <w:rFonts w:cs="Times New Roman"/>
          <w:szCs w:val="28"/>
        </w:rPr>
        <w:t xml:space="preserve">  В функции </w:t>
      </w:r>
      <w:r w:rsidR="002F1E3A" w:rsidRPr="00756709">
        <w:rPr>
          <w:rFonts w:cs="Times New Roman"/>
          <w:szCs w:val="28"/>
        </w:rPr>
        <w:t>О</w:t>
      </w:r>
      <w:r w:rsidRPr="00756709">
        <w:rPr>
          <w:rFonts w:cs="Times New Roman"/>
          <w:szCs w:val="28"/>
        </w:rPr>
        <w:t xml:space="preserve">ргкомитета входит: </w:t>
      </w:r>
    </w:p>
    <w:p w:rsidR="00BD648B" w:rsidRPr="00756709" w:rsidRDefault="00F27862" w:rsidP="00135D6E">
      <w:pPr>
        <w:pStyle w:val="a4"/>
        <w:numPr>
          <w:ilvl w:val="0"/>
          <w:numId w:val="5"/>
        </w:numPr>
        <w:spacing w:line="240" w:lineRule="auto"/>
        <w:ind w:left="709" w:hanging="142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 xml:space="preserve"> </w:t>
      </w:r>
      <w:r w:rsidR="00BD648B" w:rsidRPr="00756709">
        <w:rPr>
          <w:rFonts w:cs="Times New Roman"/>
          <w:szCs w:val="28"/>
        </w:rPr>
        <w:t>прием и регистрация заявок;</w:t>
      </w:r>
    </w:p>
    <w:p w:rsidR="003D79C5" w:rsidRPr="00756709" w:rsidRDefault="00F27862" w:rsidP="00135D6E">
      <w:pPr>
        <w:pStyle w:val="a4"/>
        <w:numPr>
          <w:ilvl w:val="0"/>
          <w:numId w:val="5"/>
        </w:numPr>
        <w:spacing w:line="240" w:lineRule="auto"/>
        <w:ind w:left="709" w:hanging="142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 xml:space="preserve"> </w:t>
      </w:r>
      <w:r w:rsidR="003D79C5" w:rsidRPr="00756709">
        <w:rPr>
          <w:rFonts w:cs="Times New Roman"/>
          <w:szCs w:val="28"/>
        </w:rPr>
        <w:t xml:space="preserve">организация, обеспечение условий проведения </w:t>
      </w:r>
      <w:r w:rsidR="00E65133" w:rsidRPr="00756709">
        <w:rPr>
          <w:rFonts w:cs="Times New Roman"/>
          <w:szCs w:val="28"/>
        </w:rPr>
        <w:t>О</w:t>
      </w:r>
      <w:r w:rsidR="003D79C5" w:rsidRPr="00756709">
        <w:rPr>
          <w:rFonts w:cs="Times New Roman"/>
          <w:szCs w:val="28"/>
        </w:rPr>
        <w:t xml:space="preserve">лимпиады; </w:t>
      </w:r>
    </w:p>
    <w:p w:rsidR="00890C95" w:rsidRPr="00756709" w:rsidRDefault="00F27862" w:rsidP="00135D6E">
      <w:pPr>
        <w:pStyle w:val="a4"/>
        <w:numPr>
          <w:ilvl w:val="0"/>
          <w:numId w:val="5"/>
        </w:numPr>
        <w:spacing w:line="240" w:lineRule="auto"/>
        <w:ind w:left="709" w:hanging="142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 xml:space="preserve"> </w:t>
      </w:r>
      <w:r w:rsidR="00EA1A47" w:rsidRPr="00756709">
        <w:rPr>
          <w:rFonts w:cs="Times New Roman"/>
          <w:szCs w:val="28"/>
        </w:rPr>
        <w:t>разработка заданий</w:t>
      </w:r>
      <w:r w:rsidR="00890C95" w:rsidRPr="00756709">
        <w:rPr>
          <w:rFonts w:cs="Times New Roman"/>
          <w:szCs w:val="28"/>
        </w:rPr>
        <w:t>;</w:t>
      </w:r>
    </w:p>
    <w:p w:rsidR="003D79C5" w:rsidRPr="00756709" w:rsidRDefault="00F27862" w:rsidP="00135D6E">
      <w:pPr>
        <w:pStyle w:val="a4"/>
        <w:numPr>
          <w:ilvl w:val="0"/>
          <w:numId w:val="5"/>
        </w:numPr>
        <w:spacing w:line="240" w:lineRule="auto"/>
        <w:ind w:left="709" w:hanging="142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 xml:space="preserve"> </w:t>
      </w:r>
      <w:r w:rsidR="00890C95" w:rsidRPr="00756709">
        <w:rPr>
          <w:rFonts w:cs="Times New Roman"/>
          <w:szCs w:val="28"/>
        </w:rPr>
        <w:t xml:space="preserve">формирование </w:t>
      </w:r>
      <w:r w:rsidR="00F7405B" w:rsidRPr="00756709">
        <w:rPr>
          <w:rFonts w:cs="Times New Roman"/>
          <w:szCs w:val="28"/>
        </w:rPr>
        <w:t>экспертной комиссии</w:t>
      </w:r>
      <w:r w:rsidR="00890C95" w:rsidRPr="00756709">
        <w:rPr>
          <w:rFonts w:cs="Times New Roman"/>
          <w:szCs w:val="28"/>
        </w:rPr>
        <w:t>;</w:t>
      </w:r>
    </w:p>
    <w:p w:rsidR="00BD648B" w:rsidRPr="00756709" w:rsidRDefault="00F27862" w:rsidP="00B700E8">
      <w:pPr>
        <w:pStyle w:val="a4"/>
        <w:numPr>
          <w:ilvl w:val="0"/>
          <w:numId w:val="5"/>
        </w:numPr>
        <w:spacing w:line="240" w:lineRule="auto"/>
        <w:ind w:left="709" w:hanging="142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 xml:space="preserve"> </w:t>
      </w:r>
      <w:r w:rsidR="00BD648B" w:rsidRPr="00756709">
        <w:rPr>
          <w:rFonts w:cs="Times New Roman"/>
          <w:szCs w:val="28"/>
        </w:rPr>
        <w:t xml:space="preserve">определение критериев оценки выполнения конкурсных заданий; </w:t>
      </w:r>
    </w:p>
    <w:p w:rsidR="00890C95" w:rsidRPr="00756709" w:rsidRDefault="00F27862" w:rsidP="00B700E8">
      <w:pPr>
        <w:pStyle w:val="a4"/>
        <w:numPr>
          <w:ilvl w:val="0"/>
          <w:numId w:val="5"/>
        </w:numPr>
        <w:spacing w:line="240" w:lineRule="auto"/>
        <w:ind w:left="709" w:hanging="142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 xml:space="preserve"> </w:t>
      </w:r>
      <w:r w:rsidR="00890C95" w:rsidRPr="00756709">
        <w:rPr>
          <w:rFonts w:cs="Times New Roman"/>
          <w:szCs w:val="28"/>
        </w:rPr>
        <w:t xml:space="preserve">подготовка рабочих мест для участников </w:t>
      </w:r>
      <w:r w:rsidR="00E65133" w:rsidRPr="00756709">
        <w:rPr>
          <w:rFonts w:cs="Times New Roman"/>
          <w:szCs w:val="28"/>
        </w:rPr>
        <w:t>О</w:t>
      </w:r>
      <w:r w:rsidR="00890C95" w:rsidRPr="00756709">
        <w:rPr>
          <w:rFonts w:cs="Times New Roman"/>
          <w:szCs w:val="28"/>
        </w:rPr>
        <w:t>лимпиады;</w:t>
      </w:r>
    </w:p>
    <w:p w:rsidR="001D253E" w:rsidRPr="00756709" w:rsidRDefault="00F27862" w:rsidP="00135D6E">
      <w:pPr>
        <w:pStyle w:val="a4"/>
        <w:numPr>
          <w:ilvl w:val="0"/>
          <w:numId w:val="5"/>
        </w:numPr>
        <w:spacing w:line="240" w:lineRule="auto"/>
        <w:ind w:left="709" w:hanging="142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 xml:space="preserve"> </w:t>
      </w:r>
      <w:r w:rsidR="003D79C5" w:rsidRPr="00756709">
        <w:rPr>
          <w:rFonts w:cs="Times New Roman"/>
          <w:szCs w:val="28"/>
        </w:rPr>
        <w:t xml:space="preserve">подведение итогов </w:t>
      </w:r>
      <w:r w:rsidR="00E65133" w:rsidRPr="00756709">
        <w:rPr>
          <w:rFonts w:cs="Times New Roman"/>
          <w:szCs w:val="28"/>
        </w:rPr>
        <w:t>О</w:t>
      </w:r>
      <w:r w:rsidR="003D79C5" w:rsidRPr="00756709">
        <w:rPr>
          <w:rFonts w:cs="Times New Roman"/>
          <w:szCs w:val="28"/>
        </w:rPr>
        <w:t>лимпиады, награждение победителей</w:t>
      </w:r>
      <w:r w:rsidR="00E65133" w:rsidRPr="00756709">
        <w:rPr>
          <w:rFonts w:cs="Times New Roman"/>
          <w:szCs w:val="28"/>
        </w:rPr>
        <w:t xml:space="preserve"> и призеров</w:t>
      </w:r>
      <w:r w:rsidR="003D79C5" w:rsidRPr="00756709">
        <w:rPr>
          <w:rFonts w:cs="Times New Roman"/>
          <w:szCs w:val="28"/>
        </w:rPr>
        <w:t xml:space="preserve">. </w:t>
      </w:r>
    </w:p>
    <w:p w:rsidR="00135D6E" w:rsidRPr="00756709" w:rsidRDefault="00135D6E" w:rsidP="00135D6E">
      <w:pPr>
        <w:pStyle w:val="a4"/>
        <w:spacing w:line="240" w:lineRule="auto"/>
        <w:ind w:left="709" w:firstLine="0"/>
        <w:jc w:val="both"/>
        <w:rPr>
          <w:rFonts w:cs="Times New Roman"/>
          <w:szCs w:val="28"/>
        </w:rPr>
      </w:pPr>
    </w:p>
    <w:p w:rsidR="00BD648B" w:rsidRPr="00756709" w:rsidRDefault="00BD648B" w:rsidP="00BD648B">
      <w:pPr>
        <w:spacing w:line="240" w:lineRule="auto"/>
        <w:ind w:firstLine="567"/>
        <w:jc w:val="both"/>
        <w:rPr>
          <w:rFonts w:cs="Times New Roman"/>
          <w:b/>
          <w:szCs w:val="28"/>
        </w:rPr>
      </w:pPr>
      <w:r w:rsidRPr="00756709">
        <w:rPr>
          <w:rFonts w:cs="Times New Roman"/>
          <w:b/>
          <w:szCs w:val="28"/>
        </w:rPr>
        <w:t xml:space="preserve">4. Содержание и </w:t>
      </w:r>
      <w:r w:rsidR="00017852" w:rsidRPr="00756709">
        <w:rPr>
          <w:rFonts w:cs="Times New Roman"/>
          <w:b/>
          <w:szCs w:val="28"/>
        </w:rPr>
        <w:t xml:space="preserve">программа </w:t>
      </w:r>
      <w:r w:rsidRPr="00756709">
        <w:rPr>
          <w:rFonts w:cs="Times New Roman"/>
          <w:b/>
          <w:szCs w:val="28"/>
        </w:rPr>
        <w:t>проведени</w:t>
      </w:r>
      <w:r w:rsidR="00017852" w:rsidRPr="00756709">
        <w:rPr>
          <w:rFonts w:cs="Times New Roman"/>
          <w:b/>
          <w:szCs w:val="28"/>
        </w:rPr>
        <w:t>я</w:t>
      </w:r>
      <w:r w:rsidRPr="00756709">
        <w:rPr>
          <w:rFonts w:cs="Times New Roman"/>
          <w:b/>
          <w:szCs w:val="28"/>
        </w:rPr>
        <w:t xml:space="preserve"> Олимпиады</w:t>
      </w:r>
      <w:r w:rsidR="00F27862" w:rsidRPr="00756709">
        <w:rPr>
          <w:rFonts w:cs="Times New Roman"/>
          <w:b/>
          <w:szCs w:val="28"/>
        </w:rPr>
        <w:t>.</w:t>
      </w:r>
    </w:p>
    <w:p w:rsidR="00BD648B" w:rsidRPr="00756709" w:rsidRDefault="00017852" w:rsidP="00BD648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4</w:t>
      </w:r>
      <w:r w:rsidR="00BD648B" w:rsidRPr="00756709">
        <w:rPr>
          <w:rFonts w:cs="Times New Roman"/>
          <w:szCs w:val="28"/>
        </w:rPr>
        <w:t>.1</w:t>
      </w:r>
      <w:r w:rsidR="00491FE5" w:rsidRPr="00756709">
        <w:rPr>
          <w:rFonts w:cs="Times New Roman"/>
          <w:szCs w:val="28"/>
        </w:rPr>
        <w:t>.</w:t>
      </w:r>
      <w:r w:rsidR="00BD648B" w:rsidRPr="00756709">
        <w:rPr>
          <w:rFonts w:cs="Times New Roman"/>
          <w:szCs w:val="28"/>
        </w:rPr>
        <w:t xml:space="preserve"> </w:t>
      </w:r>
      <w:r w:rsidR="00620604" w:rsidRPr="00756709">
        <w:rPr>
          <w:rFonts w:cs="Times New Roman"/>
          <w:szCs w:val="28"/>
        </w:rPr>
        <w:t>Олимпиада</w:t>
      </w:r>
      <w:r w:rsidR="00BD648B" w:rsidRPr="00756709">
        <w:rPr>
          <w:rFonts w:eastAsia="Times New Roman" w:cs="Times New Roman"/>
          <w:color w:val="000000"/>
          <w:szCs w:val="28"/>
          <w:lang w:eastAsia="ru-RU"/>
        </w:rPr>
        <w:t xml:space="preserve"> в</w:t>
      </w:r>
      <w:r w:rsidR="00BD648B" w:rsidRPr="00756709">
        <w:rPr>
          <w:rFonts w:cs="Times New Roman"/>
          <w:szCs w:val="28"/>
        </w:rPr>
        <w:t xml:space="preserve"> </w:t>
      </w:r>
      <w:r w:rsidR="00EE771F">
        <w:rPr>
          <w:rFonts w:eastAsia="Times New Roman" w:cs="Times New Roman"/>
          <w:color w:val="000000"/>
          <w:szCs w:val="28"/>
          <w:lang w:eastAsia="ru-RU"/>
        </w:rPr>
        <w:t>2023</w:t>
      </w:r>
      <w:r w:rsidR="00BD648B" w:rsidRPr="00756709">
        <w:rPr>
          <w:rFonts w:eastAsia="Times New Roman" w:cs="Times New Roman"/>
          <w:color w:val="000000"/>
          <w:szCs w:val="28"/>
          <w:lang w:eastAsia="ru-RU"/>
        </w:rPr>
        <w:t xml:space="preserve"> году проводится </w:t>
      </w:r>
      <w:r w:rsidR="00632F7F" w:rsidRPr="00756709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="00A807CC" w:rsidRPr="00756709">
        <w:rPr>
          <w:rFonts w:eastAsia="Times New Roman" w:cs="Times New Roman"/>
          <w:color w:val="000000"/>
          <w:szCs w:val="28"/>
          <w:lang w:eastAsia="ru-RU"/>
        </w:rPr>
        <w:t>следующих номинациях</w:t>
      </w:r>
      <w:r w:rsidR="00BD648B" w:rsidRPr="00756709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BD648B" w:rsidRPr="00756709" w:rsidRDefault="00BD648B" w:rsidP="00BD648B">
      <w:pPr>
        <w:shd w:val="clear" w:color="auto" w:fill="FFFFFF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6709">
        <w:rPr>
          <w:rFonts w:eastAsia="Times New Roman" w:cs="Times New Roman"/>
          <w:color w:val="000000"/>
          <w:szCs w:val="28"/>
          <w:lang w:eastAsia="ru-RU"/>
        </w:rPr>
        <w:sym w:font="Symbol" w:char="F0B7"/>
      </w:r>
      <w:r w:rsidR="003C3FFC">
        <w:rPr>
          <w:rFonts w:eastAsia="Times New Roman" w:cs="Times New Roman"/>
          <w:color w:val="000000"/>
          <w:szCs w:val="28"/>
          <w:lang w:eastAsia="ru-RU"/>
        </w:rPr>
        <w:t xml:space="preserve"> тест</w:t>
      </w:r>
      <w:r w:rsidR="009A7D82" w:rsidRPr="00756709">
        <w:rPr>
          <w:rFonts w:eastAsia="Times New Roman" w:cs="Times New Roman"/>
          <w:color w:val="000000"/>
          <w:szCs w:val="28"/>
          <w:lang w:eastAsia="ru-RU"/>
        </w:rPr>
        <w:t xml:space="preserve"> (русский язык) – 1 участник</w:t>
      </w:r>
      <w:r w:rsidR="00035106">
        <w:rPr>
          <w:rFonts w:eastAsia="Times New Roman" w:cs="Times New Roman"/>
          <w:color w:val="000000"/>
          <w:szCs w:val="28"/>
          <w:lang w:eastAsia="ru-RU"/>
        </w:rPr>
        <w:t xml:space="preserve"> от образовательной организации</w:t>
      </w:r>
    </w:p>
    <w:p w:rsidR="00BD648B" w:rsidRPr="00756709" w:rsidRDefault="00BD648B" w:rsidP="00BD648B">
      <w:pPr>
        <w:shd w:val="clear" w:color="auto" w:fill="FFFFFF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6709">
        <w:rPr>
          <w:rFonts w:eastAsia="Times New Roman" w:cs="Times New Roman"/>
          <w:color w:val="000000"/>
          <w:szCs w:val="28"/>
          <w:lang w:eastAsia="ru-RU"/>
        </w:rPr>
        <w:sym w:font="Symbol" w:char="F0B7"/>
      </w:r>
      <w:r w:rsidRPr="00756709">
        <w:rPr>
          <w:rFonts w:eastAsia="Times New Roman" w:cs="Times New Roman"/>
          <w:color w:val="000000"/>
          <w:szCs w:val="28"/>
          <w:lang w:eastAsia="ru-RU"/>
        </w:rPr>
        <w:t xml:space="preserve"> выразительное ч</w:t>
      </w:r>
      <w:r w:rsidR="009A7D82" w:rsidRPr="00756709">
        <w:rPr>
          <w:rFonts w:eastAsia="Times New Roman" w:cs="Times New Roman"/>
          <w:color w:val="000000"/>
          <w:szCs w:val="28"/>
          <w:lang w:eastAsia="ru-RU"/>
        </w:rPr>
        <w:t>тение (литература) – 1 участник</w:t>
      </w:r>
      <w:r w:rsidR="00035106">
        <w:rPr>
          <w:rFonts w:eastAsia="Times New Roman" w:cs="Times New Roman"/>
          <w:color w:val="000000"/>
          <w:szCs w:val="28"/>
          <w:lang w:eastAsia="ru-RU"/>
        </w:rPr>
        <w:t xml:space="preserve"> от образовательной организации</w:t>
      </w:r>
    </w:p>
    <w:p w:rsidR="00BD648B" w:rsidRPr="00756709" w:rsidRDefault="00A807CC" w:rsidP="00BD648B">
      <w:pPr>
        <w:shd w:val="clear" w:color="auto" w:fill="FFFFFF"/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eastAsia="Times New Roman" w:cs="Times New Roman"/>
          <w:color w:val="000000"/>
          <w:szCs w:val="28"/>
          <w:lang w:eastAsia="ru-RU"/>
        </w:rPr>
        <w:t xml:space="preserve">Участники номинации «Выразительное чтение» могут выбрать для чтения </w:t>
      </w:r>
      <w:r w:rsidR="00F27862" w:rsidRPr="0075670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56709">
        <w:rPr>
          <w:rFonts w:eastAsia="Times New Roman" w:cs="Times New Roman"/>
          <w:color w:val="000000"/>
          <w:szCs w:val="28"/>
          <w:lang w:eastAsia="ru-RU"/>
        </w:rPr>
        <w:t xml:space="preserve">наизусть </w:t>
      </w:r>
      <w:r w:rsidR="00F27862" w:rsidRPr="0075670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D648B" w:rsidRPr="00756709">
        <w:rPr>
          <w:rFonts w:eastAsia="Times New Roman" w:cs="Times New Roman"/>
          <w:color w:val="000000"/>
          <w:szCs w:val="28"/>
          <w:lang w:eastAsia="ru-RU"/>
        </w:rPr>
        <w:t>произведения</w:t>
      </w:r>
      <w:r w:rsidR="00F27862" w:rsidRPr="0075670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D648B" w:rsidRPr="0075670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E771F">
        <w:rPr>
          <w:rFonts w:eastAsia="Times New Roman" w:cs="Times New Roman"/>
          <w:color w:val="000000"/>
          <w:szCs w:val="28"/>
          <w:lang w:eastAsia="ru-RU"/>
        </w:rPr>
        <w:t>А. Блока, В.Маяковского, Н.Заболоцкого.</w:t>
      </w:r>
      <w:r w:rsidR="00BD648B" w:rsidRPr="00756709">
        <w:rPr>
          <w:rFonts w:eastAsia="Times New Roman" w:cs="Times New Roman"/>
          <w:color w:val="000000"/>
          <w:szCs w:val="28"/>
          <w:lang w:eastAsia="ru-RU"/>
        </w:rPr>
        <w:t xml:space="preserve">   </w:t>
      </w:r>
    </w:p>
    <w:p w:rsidR="009A7D82" w:rsidRPr="00756709" w:rsidRDefault="00017852" w:rsidP="00BD648B">
      <w:pPr>
        <w:shd w:val="clear" w:color="auto" w:fill="FFFFFF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6709">
        <w:rPr>
          <w:rFonts w:eastAsia="Times New Roman" w:cs="Times New Roman"/>
          <w:color w:val="000000"/>
          <w:szCs w:val="28"/>
          <w:lang w:eastAsia="ru-RU"/>
        </w:rPr>
        <w:t>4</w:t>
      </w:r>
      <w:r w:rsidR="00BD648B" w:rsidRPr="00756709">
        <w:rPr>
          <w:rFonts w:eastAsia="Times New Roman" w:cs="Times New Roman"/>
          <w:color w:val="000000"/>
          <w:szCs w:val="28"/>
          <w:lang w:eastAsia="ru-RU"/>
        </w:rPr>
        <w:t>.2</w:t>
      </w:r>
      <w:r w:rsidR="00491FE5" w:rsidRPr="00756709">
        <w:rPr>
          <w:rFonts w:eastAsia="Times New Roman" w:cs="Times New Roman"/>
          <w:color w:val="000000"/>
          <w:szCs w:val="28"/>
          <w:lang w:eastAsia="ru-RU"/>
        </w:rPr>
        <w:t>.</w:t>
      </w:r>
      <w:r w:rsidR="00BD648B" w:rsidRPr="00756709">
        <w:rPr>
          <w:rFonts w:eastAsia="Times New Roman" w:cs="Times New Roman"/>
          <w:color w:val="000000"/>
          <w:szCs w:val="28"/>
          <w:lang w:eastAsia="ru-RU"/>
        </w:rPr>
        <w:t xml:space="preserve"> На выполнение конкурсных заданий </w:t>
      </w:r>
      <w:r w:rsidR="009A7D82" w:rsidRPr="00756709">
        <w:rPr>
          <w:rFonts w:eastAsia="Times New Roman" w:cs="Times New Roman"/>
          <w:color w:val="000000"/>
          <w:szCs w:val="28"/>
          <w:lang w:eastAsia="ru-RU"/>
        </w:rPr>
        <w:t xml:space="preserve">отводится: </w:t>
      </w:r>
    </w:p>
    <w:p w:rsidR="009A7D82" w:rsidRPr="00756709" w:rsidRDefault="00035106" w:rsidP="009A7D82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line="240" w:lineRule="auto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на тест</w:t>
      </w:r>
      <w:r w:rsidR="009A7D82" w:rsidRPr="00756709">
        <w:rPr>
          <w:rFonts w:eastAsia="Times New Roman" w:cs="Times New Roman"/>
          <w:color w:val="000000"/>
          <w:szCs w:val="28"/>
          <w:lang w:eastAsia="ru-RU"/>
        </w:rPr>
        <w:t xml:space="preserve"> – </w:t>
      </w:r>
      <w:r w:rsidR="00EE771F">
        <w:rPr>
          <w:rFonts w:eastAsia="Times New Roman" w:cs="Times New Roman"/>
          <w:color w:val="000000"/>
          <w:szCs w:val="28"/>
          <w:lang w:eastAsia="ru-RU"/>
        </w:rPr>
        <w:t>60</w:t>
      </w:r>
      <w:r w:rsidR="00BD648B" w:rsidRPr="00756709">
        <w:rPr>
          <w:rFonts w:eastAsia="Times New Roman" w:cs="Times New Roman"/>
          <w:color w:val="000000"/>
          <w:szCs w:val="28"/>
          <w:lang w:eastAsia="ru-RU"/>
        </w:rPr>
        <w:t xml:space="preserve"> минут, </w:t>
      </w:r>
      <w:r w:rsidR="00EE771F">
        <w:rPr>
          <w:rFonts w:eastAsia="Times New Roman" w:cs="Times New Roman"/>
          <w:color w:val="000000"/>
          <w:szCs w:val="28"/>
          <w:lang w:eastAsia="ru-RU"/>
        </w:rPr>
        <w:t xml:space="preserve">тест проводится в очном </w:t>
      </w:r>
      <w:r>
        <w:rPr>
          <w:rFonts w:eastAsia="Times New Roman" w:cs="Times New Roman"/>
          <w:color w:val="000000"/>
          <w:szCs w:val="28"/>
          <w:lang w:eastAsia="ru-RU"/>
        </w:rPr>
        <w:t>формате</w:t>
      </w:r>
      <w:r w:rsidR="00140B09">
        <w:rPr>
          <w:rFonts w:eastAsia="Times New Roman" w:cs="Times New Roman"/>
          <w:color w:val="000000"/>
          <w:szCs w:val="28"/>
          <w:lang w:eastAsia="ru-RU"/>
        </w:rPr>
        <w:t xml:space="preserve">, пронос телефона в аудиторию не разрешается; при установлении факта использования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40B09">
        <w:rPr>
          <w:rFonts w:eastAsia="Times New Roman" w:cs="Times New Roman"/>
          <w:color w:val="000000"/>
          <w:szCs w:val="28"/>
          <w:lang w:eastAsia="ru-RU"/>
        </w:rPr>
        <w:t>мобильных средств связи участник удается;</w:t>
      </w:r>
      <w:r w:rsidR="00EE771F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BD648B" w:rsidRDefault="00BD648B" w:rsidP="009A7D82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line="240" w:lineRule="auto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6709">
        <w:rPr>
          <w:rFonts w:eastAsia="Times New Roman" w:cs="Times New Roman"/>
          <w:color w:val="000000"/>
          <w:szCs w:val="28"/>
          <w:lang w:eastAsia="ru-RU"/>
        </w:rPr>
        <w:t>на выразительное чтение – 3-5 минут. (Разрешается музыкальное сопровождение, презентация, но</w:t>
      </w:r>
      <w:r w:rsidR="008235F1">
        <w:rPr>
          <w:rFonts w:eastAsia="Times New Roman" w:cs="Times New Roman"/>
          <w:color w:val="000000"/>
          <w:szCs w:val="28"/>
          <w:lang w:eastAsia="ru-RU"/>
        </w:rPr>
        <w:t xml:space="preserve"> эти дополнительные средства </w:t>
      </w:r>
      <w:r w:rsidRPr="00756709">
        <w:rPr>
          <w:rFonts w:eastAsia="Times New Roman" w:cs="Times New Roman"/>
          <w:color w:val="000000"/>
          <w:szCs w:val="28"/>
          <w:lang w:eastAsia="ru-RU"/>
        </w:rPr>
        <w:t>не оценива</w:t>
      </w:r>
      <w:r w:rsidR="008235F1">
        <w:rPr>
          <w:rFonts w:eastAsia="Times New Roman" w:cs="Times New Roman"/>
          <w:color w:val="000000"/>
          <w:szCs w:val="28"/>
          <w:lang w:eastAsia="ru-RU"/>
        </w:rPr>
        <w:t>ю</w:t>
      </w:r>
      <w:r w:rsidRPr="00756709">
        <w:rPr>
          <w:rFonts w:eastAsia="Times New Roman" w:cs="Times New Roman"/>
          <w:color w:val="000000"/>
          <w:szCs w:val="28"/>
          <w:lang w:eastAsia="ru-RU"/>
        </w:rPr>
        <w:t>тся)</w:t>
      </w:r>
      <w:r w:rsidR="00017852" w:rsidRPr="0075670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EC2ACC" w:rsidRPr="00EC2ACC" w:rsidRDefault="00EC2ACC" w:rsidP="00EC2ACC">
      <w:pPr>
        <w:spacing w:line="240" w:lineRule="auto"/>
        <w:rPr>
          <w:szCs w:val="28"/>
        </w:rPr>
      </w:pPr>
      <w:r w:rsidRPr="00EC2ACC">
        <w:rPr>
          <w:szCs w:val="28"/>
        </w:rPr>
        <w:t>Критерии оценивания  выразительного чтения:</w:t>
      </w:r>
    </w:p>
    <w:p w:rsidR="00EC2ACC" w:rsidRPr="00FB54DA" w:rsidRDefault="00EC2ACC" w:rsidP="00FB54DA">
      <w:pPr>
        <w:pStyle w:val="a4"/>
        <w:numPr>
          <w:ilvl w:val="0"/>
          <w:numId w:val="7"/>
        </w:numPr>
        <w:spacing w:line="240" w:lineRule="auto"/>
        <w:ind w:left="0" w:firstLine="709"/>
        <w:rPr>
          <w:szCs w:val="28"/>
        </w:rPr>
      </w:pPr>
      <w:r w:rsidRPr="00FB54DA">
        <w:rPr>
          <w:szCs w:val="28"/>
        </w:rPr>
        <w:t>Соответствие теме</w:t>
      </w:r>
    </w:p>
    <w:p w:rsidR="00EC2ACC" w:rsidRPr="00FB54DA" w:rsidRDefault="00EC2ACC" w:rsidP="00FB54DA">
      <w:pPr>
        <w:pStyle w:val="a4"/>
        <w:numPr>
          <w:ilvl w:val="0"/>
          <w:numId w:val="7"/>
        </w:numPr>
        <w:spacing w:line="240" w:lineRule="auto"/>
        <w:ind w:left="0" w:firstLine="709"/>
        <w:rPr>
          <w:szCs w:val="28"/>
        </w:rPr>
      </w:pPr>
      <w:r w:rsidRPr="00FB54DA">
        <w:rPr>
          <w:szCs w:val="28"/>
        </w:rPr>
        <w:t>Знание наизусть</w:t>
      </w:r>
    </w:p>
    <w:p w:rsidR="00EC2ACC" w:rsidRPr="00FB54DA" w:rsidRDefault="00EC2ACC" w:rsidP="00FB54DA">
      <w:pPr>
        <w:pStyle w:val="a4"/>
        <w:numPr>
          <w:ilvl w:val="0"/>
          <w:numId w:val="7"/>
        </w:numPr>
        <w:spacing w:line="240" w:lineRule="auto"/>
        <w:ind w:left="0" w:firstLine="709"/>
        <w:rPr>
          <w:szCs w:val="28"/>
        </w:rPr>
      </w:pPr>
      <w:r w:rsidRPr="00FB54DA">
        <w:rPr>
          <w:szCs w:val="28"/>
        </w:rPr>
        <w:t>Выразительность и четкость речи</w:t>
      </w:r>
    </w:p>
    <w:p w:rsidR="00EC2ACC" w:rsidRPr="00FB54DA" w:rsidRDefault="00EC2ACC" w:rsidP="00FB54DA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line="240" w:lineRule="auto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B54DA">
        <w:rPr>
          <w:szCs w:val="28"/>
        </w:rPr>
        <w:t>Актерское мастерство перевоплощения</w:t>
      </w:r>
    </w:p>
    <w:p w:rsidR="001D253E" w:rsidRPr="00756709" w:rsidRDefault="00A2526C" w:rsidP="00035106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4.3</w:t>
      </w:r>
      <w:r w:rsidR="00491FE5" w:rsidRPr="00756709">
        <w:rPr>
          <w:rFonts w:cs="Times New Roman"/>
          <w:szCs w:val="28"/>
        </w:rPr>
        <w:t>.</w:t>
      </w:r>
      <w:r w:rsidRPr="00756709">
        <w:rPr>
          <w:rFonts w:cs="Times New Roman"/>
          <w:szCs w:val="28"/>
        </w:rPr>
        <w:t xml:space="preserve"> Программа</w:t>
      </w:r>
      <w:r w:rsidR="00491FE5" w:rsidRPr="00756709">
        <w:rPr>
          <w:rFonts w:cs="Times New Roman"/>
          <w:szCs w:val="28"/>
        </w:rPr>
        <w:t xml:space="preserve"> </w:t>
      </w:r>
      <w:r w:rsidR="00E65133" w:rsidRPr="00756709">
        <w:rPr>
          <w:rFonts w:cs="Times New Roman"/>
          <w:szCs w:val="28"/>
        </w:rPr>
        <w:t>О</w:t>
      </w:r>
      <w:r w:rsidR="00491FE5" w:rsidRPr="00756709">
        <w:rPr>
          <w:rFonts w:cs="Times New Roman"/>
          <w:szCs w:val="28"/>
        </w:rPr>
        <w:t>лимпиады</w:t>
      </w:r>
      <w:r w:rsidR="001D253E" w:rsidRPr="00756709">
        <w:rPr>
          <w:rFonts w:cs="Times New Roman"/>
          <w:szCs w:val="28"/>
        </w:rPr>
        <w:t>:</w:t>
      </w:r>
      <w:r w:rsidR="00035106">
        <w:rPr>
          <w:rFonts w:cs="Times New Roman"/>
          <w:szCs w:val="28"/>
        </w:rPr>
        <w:t xml:space="preserve"> будет разослана руководителям на личную почту</w:t>
      </w:r>
      <w:r w:rsidR="00A241CA">
        <w:rPr>
          <w:rFonts w:cs="Times New Roman"/>
          <w:szCs w:val="28"/>
        </w:rPr>
        <w:t xml:space="preserve"> не позднее 28 марта</w:t>
      </w:r>
      <w:r w:rsidR="00491FE5" w:rsidRPr="00756709">
        <w:rPr>
          <w:rFonts w:cs="Times New Roman"/>
          <w:szCs w:val="28"/>
        </w:rPr>
        <w:t>.</w:t>
      </w:r>
    </w:p>
    <w:p w:rsidR="007A2412" w:rsidRPr="00756709" w:rsidRDefault="00632F7F" w:rsidP="009F681B">
      <w:pPr>
        <w:spacing w:line="240" w:lineRule="auto"/>
        <w:ind w:firstLine="567"/>
        <w:jc w:val="both"/>
        <w:rPr>
          <w:rFonts w:cs="Times New Roman"/>
          <w:b/>
          <w:szCs w:val="28"/>
        </w:rPr>
      </w:pPr>
      <w:r w:rsidRPr="00756709">
        <w:rPr>
          <w:rFonts w:cs="Times New Roman"/>
          <w:b/>
          <w:szCs w:val="28"/>
        </w:rPr>
        <w:t>5</w:t>
      </w:r>
      <w:r w:rsidR="007A2412" w:rsidRPr="00756709">
        <w:rPr>
          <w:rFonts w:cs="Times New Roman"/>
          <w:b/>
          <w:szCs w:val="28"/>
        </w:rPr>
        <w:t>.</w:t>
      </w:r>
      <w:r w:rsidR="003F2332" w:rsidRPr="00756709">
        <w:rPr>
          <w:rFonts w:cs="Times New Roman"/>
          <w:b/>
          <w:szCs w:val="28"/>
        </w:rPr>
        <w:t xml:space="preserve"> </w:t>
      </w:r>
      <w:r w:rsidR="007A2412" w:rsidRPr="00756709">
        <w:rPr>
          <w:rFonts w:cs="Times New Roman"/>
          <w:b/>
          <w:szCs w:val="28"/>
        </w:rPr>
        <w:t xml:space="preserve">Участники  </w:t>
      </w:r>
      <w:r w:rsidR="00E65133" w:rsidRPr="00756709">
        <w:rPr>
          <w:rFonts w:cs="Times New Roman"/>
          <w:b/>
          <w:szCs w:val="28"/>
        </w:rPr>
        <w:t>О</w:t>
      </w:r>
      <w:r w:rsidR="007A2412" w:rsidRPr="00756709">
        <w:rPr>
          <w:rFonts w:cs="Times New Roman"/>
          <w:b/>
          <w:szCs w:val="28"/>
        </w:rPr>
        <w:t>лимпиады</w:t>
      </w:r>
    </w:p>
    <w:p w:rsidR="003D79C5" w:rsidRPr="00756709" w:rsidRDefault="007A2412" w:rsidP="009F681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5</w:t>
      </w:r>
      <w:r w:rsidR="00D17043" w:rsidRPr="00756709">
        <w:rPr>
          <w:rFonts w:cs="Times New Roman"/>
          <w:szCs w:val="28"/>
        </w:rPr>
        <w:t>.</w:t>
      </w:r>
      <w:r w:rsidRPr="00756709">
        <w:rPr>
          <w:rFonts w:cs="Times New Roman"/>
          <w:szCs w:val="28"/>
        </w:rPr>
        <w:t>1</w:t>
      </w:r>
      <w:r w:rsidR="005A1AAB" w:rsidRPr="00756709">
        <w:rPr>
          <w:rFonts w:cs="Times New Roman"/>
          <w:szCs w:val="28"/>
        </w:rPr>
        <w:t>.</w:t>
      </w:r>
      <w:r w:rsidR="003D79C5" w:rsidRPr="00756709">
        <w:rPr>
          <w:rFonts w:cs="Times New Roman"/>
          <w:szCs w:val="28"/>
        </w:rPr>
        <w:t xml:space="preserve"> К участию в </w:t>
      </w:r>
      <w:r w:rsidR="00E65133" w:rsidRPr="00756709">
        <w:rPr>
          <w:rFonts w:cs="Times New Roman"/>
          <w:szCs w:val="28"/>
        </w:rPr>
        <w:t>О</w:t>
      </w:r>
      <w:r w:rsidR="003D79C5" w:rsidRPr="00756709">
        <w:rPr>
          <w:rFonts w:cs="Times New Roman"/>
          <w:szCs w:val="28"/>
        </w:rPr>
        <w:t xml:space="preserve">лимпиаде допускаются студенты 1 курса </w:t>
      </w:r>
      <w:r w:rsidR="00EE771F">
        <w:rPr>
          <w:rFonts w:cs="Times New Roman"/>
          <w:szCs w:val="28"/>
        </w:rPr>
        <w:t>(2006 – 2007</w:t>
      </w:r>
      <w:r w:rsidR="002A51B5" w:rsidRPr="002A51B5">
        <w:rPr>
          <w:rFonts w:cs="Times New Roman"/>
          <w:szCs w:val="28"/>
        </w:rPr>
        <w:t xml:space="preserve"> </w:t>
      </w:r>
      <w:r w:rsidR="002A51B5">
        <w:rPr>
          <w:rFonts w:cs="Times New Roman"/>
          <w:szCs w:val="28"/>
        </w:rPr>
        <w:t xml:space="preserve">г.р.) </w:t>
      </w:r>
      <w:r w:rsidR="003D79C5" w:rsidRPr="00756709">
        <w:rPr>
          <w:rFonts w:cs="Times New Roman"/>
          <w:szCs w:val="28"/>
        </w:rPr>
        <w:t>на базе основного общего образования профессиональных образовательных  организаций  РБ.  Количеств</w:t>
      </w:r>
      <w:r w:rsidR="00D17043" w:rsidRPr="00756709">
        <w:rPr>
          <w:rFonts w:cs="Times New Roman"/>
          <w:szCs w:val="28"/>
        </w:rPr>
        <w:t xml:space="preserve">о </w:t>
      </w:r>
      <w:r w:rsidR="003D79C5" w:rsidRPr="00756709">
        <w:rPr>
          <w:rFonts w:cs="Times New Roman"/>
          <w:szCs w:val="28"/>
        </w:rPr>
        <w:t xml:space="preserve">участников от учебного </w:t>
      </w:r>
      <w:r w:rsidR="003D79C5" w:rsidRPr="00756709">
        <w:rPr>
          <w:rFonts w:cs="Times New Roman"/>
          <w:szCs w:val="28"/>
        </w:rPr>
        <w:lastRenderedPageBreak/>
        <w:t>заведения – 2 человека.</w:t>
      </w:r>
      <w:r w:rsidR="00890C95" w:rsidRPr="00756709">
        <w:rPr>
          <w:rFonts w:cs="Times New Roman"/>
          <w:szCs w:val="28"/>
        </w:rPr>
        <w:t xml:space="preserve"> Участников сопровождает преподаватель данной дисциплины.</w:t>
      </w:r>
    </w:p>
    <w:p w:rsidR="00890C95" w:rsidRPr="00756709" w:rsidRDefault="007A2412" w:rsidP="009F681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5.2</w:t>
      </w:r>
      <w:r w:rsidR="00632F7F" w:rsidRPr="00756709">
        <w:rPr>
          <w:rFonts w:cs="Times New Roman"/>
          <w:szCs w:val="28"/>
        </w:rPr>
        <w:t>.</w:t>
      </w:r>
      <w:r w:rsidR="00890C95" w:rsidRPr="00756709">
        <w:rPr>
          <w:rFonts w:cs="Times New Roman"/>
          <w:szCs w:val="28"/>
        </w:rPr>
        <w:t xml:space="preserve"> Сопровождающее лицо несет ответственность за жизнь и безопасность, поведение обучающихся по пути следования и во время проведения </w:t>
      </w:r>
      <w:r w:rsidR="00E65133" w:rsidRPr="00756709">
        <w:rPr>
          <w:rFonts w:cs="Times New Roman"/>
          <w:szCs w:val="28"/>
        </w:rPr>
        <w:t>О</w:t>
      </w:r>
      <w:r w:rsidR="00890C95" w:rsidRPr="00756709">
        <w:rPr>
          <w:rFonts w:cs="Times New Roman"/>
          <w:szCs w:val="28"/>
        </w:rPr>
        <w:t>лимпиады</w:t>
      </w:r>
      <w:r w:rsidR="00632F7F" w:rsidRPr="00756709">
        <w:rPr>
          <w:rFonts w:cs="Times New Roman"/>
          <w:szCs w:val="28"/>
        </w:rPr>
        <w:t>.</w:t>
      </w:r>
      <w:r w:rsidR="00890C95" w:rsidRPr="00756709">
        <w:rPr>
          <w:rFonts w:cs="Times New Roman"/>
          <w:szCs w:val="28"/>
        </w:rPr>
        <w:t xml:space="preserve"> </w:t>
      </w:r>
    </w:p>
    <w:p w:rsidR="003D79C5" w:rsidRPr="00756709" w:rsidRDefault="0002613D" w:rsidP="009F681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5.3</w:t>
      </w:r>
      <w:r w:rsidR="00632F7F" w:rsidRPr="00756709">
        <w:rPr>
          <w:rFonts w:cs="Times New Roman"/>
          <w:szCs w:val="28"/>
        </w:rPr>
        <w:t>.</w:t>
      </w:r>
      <w:r w:rsidRPr="00756709">
        <w:rPr>
          <w:rFonts w:cs="Times New Roman"/>
          <w:szCs w:val="28"/>
        </w:rPr>
        <w:t xml:space="preserve"> Прибывшие</w:t>
      </w:r>
      <w:r w:rsidR="003D79C5" w:rsidRPr="00756709">
        <w:rPr>
          <w:rFonts w:cs="Times New Roman"/>
          <w:szCs w:val="28"/>
        </w:rPr>
        <w:t xml:space="preserve"> на </w:t>
      </w:r>
      <w:r w:rsidR="00E65133" w:rsidRPr="00756709">
        <w:rPr>
          <w:rFonts w:cs="Times New Roman"/>
          <w:szCs w:val="28"/>
        </w:rPr>
        <w:t>О</w:t>
      </w:r>
      <w:r w:rsidR="003D79C5" w:rsidRPr="00756709">
        <w:rPr>
          <w:rFonts w:cs="Times New Roman"/>
          <w:szCs w:val="28"/>
        </w:rPr>
        <w:t>лимпиаду участники про</w:t>
      </w:r>
      <w:r w:rsidR="00AA0C4F" w:rsidRPr="00756709">
        <w:rPr>
          <w:rFonts w:cs="Times New Roman"/>
          <w:szCs w:val="28"/>
        </w:rPr>
        <w:t>ходят</w:t>
      </w:r>
      <w:r w:rsidR="003D79C5" w:rsidRPr="00756709">
        <w:rPr>
          <w:rFonts w:cs="Times New Roman"/>
          <w:szCs w:val="28"/>
        </w:rPr>
        <w:t xml:space="preserve"> регистрацию. Для регистрации участн</w:t>
      </w:r>
      <w:r w:rsidR="00740AF8" w:rsidRPr="00756709">
        <w:rPr>
          <w:rFonts w:cs="Times New Roman"/>
          <w:szCs w:val="28"/>
        </w:rPr>
        <w:t>ики предоставляют паспорт,</w:t>
      </w:r>
      <w:r w:rsidR="00A2526C" w:rsidRPr="00756709">
        <w:rPr>
          <w:rFonts w:cs="Times New Roman"/>
          <w:szCs w:val="28"/>
        </w:rPr>
        <w:t xml:space="preserve"> зачё</w:t>
      </w:r>
      <w:r w:rsidR="003D79C5" w:rsidRPr="00756709">
        <w:rPr>
          <w:rFonts w:cs="Times New Roman"/>
          <w:szCs w:val="28"/>
        </w:rPr>
        <w:t>тную</w:t>
      </w:r>
      <w:r w:rsidR="00D17043" w:rsidRPr="00756709">
        <w:rPr>
          <w:rFonts w:cs="Times New Roman"/>
          <w:szCs w:val="28"/>
        </w:rPr>
        <w:t xml:space="preserve"> </w:t>
      </w:r>
      <w:r w:rsidR="003D79C5" w:rsidRPr="00756709">
        <w:rPr>
          <w:rFonts w:cs="Times New Roman"/>
          <w:szCs w:val="28"/>
        </w:rPr>
        <w:t>книжку</w:t>
      </w:r>
      <w:r w:rsidR="00740AF8" w:rsidRPr="00756709">
        <w:rPr>
          <w:rFonts w:cs="Times New Roman"/>
          <w:szCs w:val="28"/>
        </w:rPr>
        <w:t xml:space="preserve"> и</w:t>
      </w:r>
      <w:r w:rsidR="000A632F">
        <w:rPr>
          <w:rFonts w:cs="Times New Roman"/>
          <w:szCs w:val="28"/>
        </w:rPr>
        <w:t xml:space="preserve"> /или</w:t>
      </w:r>
      <w:r w:rsidR="00740AF8" w:rsidRPr="00756709">
        <w:rPr>
          <w:rFonts w:cs="Times New Roman"/>
          <w:szCs w:val="28"/>
        </w:rPr>
        <w:t xml:space="preserve"> </w:t>
      </w:r>
      <w:r w:rsidR="00D17043" w:rsidRPr="00756709">
        <w:rPr>
          <w:rFonts w:cs="Times New Roman"/>
          <w:szCs w:val="28"/>
        </w:rPr>
        <w:t>студенческий билет</w:t>
      </w:r>
      <w:r w:rsidR="00632F7F" w:rsidRPr="00756709">
        <w:rPr>
          <w:rFonts w:cs="Times New Roman"/>
          <w:szCs w:val="28"/>
        </w:rPr>
        <w:t>.</w:t>
      </w:r>
    </w:p>
    <w:p w:rsidR="00632F7F" w:rsidRPr="00756709" w:rsidRDefault="00632F7F" w:rsidP="009F681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 xml:space="preserve">5.4. Участие в </w:t>
      </w:r>
      <w:r w:rsidR="00E65133" w:rsidRPr="00756709">
        <w:rPr>
          <w:rFonts w:cs="Times New Roman"/>
          <w:szCs w:val="28"/>
        </w:rPr>
        <w:t>О</w:t>
      </w:r>
      <w:r w:rsidRPr="00756709">
        <w:rPr>
          <w:rFonts w:cs="Times New Roman"/>
          <w:szCs w:val="28"/>
        </w:rPr>
        <w:t>лимпиаде бесплатное.</w:t>
      </w:r>
    </w:p>
    <w:p w:rsidR="003D79C5" w:rsidRPr="00756709" w:rsidRDefault="007A2412" w:rsidP="009F681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5.</w:t>
      </w:r>
      <w:r w:rsidR="00632F7F" w:rsidRPr="00756709">
        <w:rPr>
          <w:rFonts w:cs="Times New Roman"/>
          <w:szCs w:val="28"/>
        </w:rPr>
        <w:t>5.</w:t>
      </w:r>
      <w:r w:rsidR="003D79C5" w:rsidRPr="00756709">
        <w:rPr>
          <w:rFonts w:cs="Times New Roman"/>
          <w:szCs w:val="28"/>
        </w:rPr>
        <w:t xml:space="preserve"> </w:t>
      </w:r>
      <w:r w:rsidR="00890C95" w:rsidRPr="00756709">
        <w:rPr>
          <w:rFonts w:cs="Times New Roman"/>
          <w:szCs w:val="28"/>
        </w:rPr>
        <w:t>Проезд и п</w:t>
      </w:r>
      <w:r w:rsidR="003D79C5" w:rsidRPr="00756709">
        <w:rPr>
          <w:rFonts w:cs="Times New Roman"/>
          <w:szCs w:val="28"/>
        </w:rPr>
        <w:t xml:space="preserve">итание участников </w:t>
      </w:r>
      <w:r w:rsidR="00E65133" w:rsidRPr="00756709">
        <w:rPr>
          <w:rFonts w:cs="Times New Roman"/>
          <w:szCs w:val="28"/>
        </w:rPr>
        <w:t>О</w:t>
      </w:r>
      <w:r w:rsidR="003D79C5" w:rsidRPr="00756709">
        <w:rPr>
          <w:rFonts w:cs="Times New Roman"/>
          <w:szCs w:val="28"/>
        </w:rPr>
        <w:t>лимпиады оплачивается направляющей стороной.</w:t>
      </w:r>
    </w:p>
    <w:p w:rsidR="00F27862" w:rsidRDefault="007A2412" w:rsidP="00F7405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5.</w:t>
      </w:r>
      <w:r w:rsidR="00632F7F" w:rsidRPr="00756709">
        <w:rPr>
          <w:rFonts w:cs="Times New Roman"/>
          <w:szCs w:val="28"/>
        </w:rPr>
        <w:t>6</w:t>
      </w:r>
      <w:r w:rsidRPr="00756709">
        <w:rPr>
          <w:rFonts w:cs="Times New Roman"/>
          <w:szCs w:val="28"/>
        </w:rPr>
        <w:t>.</w:t>
      </w:r>
      <w:r w:rsidR="00632F7F" w:rsidRPr="00756709">
        <w:rPr>
          <w:rFonts w:cs="Times New Roman"/>
          <w:szCs w:val="28"/>
        </w:rPr>
        <w:t xml:space="preserve"> </w:t>
      </w:r>
      <w:r w:rsidR="00890C95" w:rsidRPr="00756709">
        <w:rPr>
          <w:rFonts w:cs="Times New Roman"/>
          <w:szCs w:val="28"/>
        </w:rPr>
        <w:t xml:space="preserve">Заявки на участие в </w:t>
      </w:r>
      <w:r w:rsidR="00E65133" w:rsidRPr="00756709">
        <w:rPr>
          <w:rFonts w:cs="Times New Roman"/>
          <w:szCs w:val="28"/>
        </w:rPr>
        <w:t>О</w:t>
      </w:r>
      <w:r w:rsidR="0002613D" w:rsidRPr="00756709">
        <w:rPr>
          <w:rFonts w:cs="Times New Roman"/>
          <w:szCs w:val="28"/>
        </w:rPr>
        <w:t>лимпиаде</w:t>
      </w:r>
      <w:r w:rsidR="00756709" w:rsidRPr="00756709">
        <w:rPr>
          <w:rFonts w:cs="Times New Roman"/>
          <w:szCs w:val="28"/>
        </w:rPr>
        <w:t xml:space="preserve"> (приложение 1) </w:t>
      </w:r>
      <w:r w:rsidR="0002613D" w:rsidRPr="00756709">
        <w:rPr>
          <w:rFonts w:cs="Times New Roman"/>
          <w:szCs w:val="28"/>
        </w:rPr>
        <w:t xml:space="preserve">необходимо отправить </w:t>
      </w:r>
      <w:r w:rsidR="00756709">
        <w:rPr>
          <w:rFonts w:cs="Times New Roman"/>
          <w:szCs w:val="28"/>
        </w:rPr>
        <w:t xml:space="preserve"> </w:t>
      </w:r>
      <w:r w:rsidR="0002613D" w:rsidRPr="00756709">
        <w:rPr>
          <w:rFonts w:cs="Times New Roman"/>
          <w:szCs w:val="28"/>
        </w:rPr>
        <w:t>до</w:t>
      </w:r>
      <w:r w:rsidR="00740AF8" w:rsidRPr="00756709">
        <w:rPr>
          <w:rFonts w:cs="Times New Roman"/>
          <w:szCs w:val="28"/>
        </w:rPr>
        <w:t xml:space="preserve"> </w:t>
      </w:r>
      <w:r w:rsidR="00756709">
        <w:rPr>
          <w:rFonts w:cs="Times New Roman"/>
          <w:szCs w:val="28"/>
        </w:rPr>
        <w:t xml:space="preserve"> </w:t>
      </w:r>
      <w:r w:rsidR="00EE771F">
        <w:rPr>
          <w:rFonts w:cs="Times New Roman"/>
          <w:szCs w:val="28"/>
        </w:rPr>
        <w:t>04 апреля 2023</w:t>
      </w:r>
      <w:r w:rsidR="00A2526C" w:rsidRPr="00756709">
        <w:rPr>
          <w:rFonts w:cs="Times New Roman"/>
          <w:szCs w:val="28"/>
        </w:rPr>
        <w:t xml:space="preserve"> г.</w:t>
      </w:r>
      <w:r w:rsidR="001D253E" w:rsidRPr="00756709">
        <w:rPr>
          <w:rFonts w:cs="Times New Roman"/>
          <w:szCs w:val="28"/>
        </w:rPr>
        <w:t xml:space="preserve"> </w:t>
      </w:r>
      <w:r w:rsidR="00756709">
        <w:rPr>
          <w:rFonts w:cs="Times New Roman"/>
          <w:szCs w:val="28"/>
        </w:rPr>
        <w:t xml:space="preserve"> </w:t>
      </w:r>
      <w:r w:rsidR="001D253E" w:rsidRPr="00756709">
        <w:rPr>
          <w:rFonts w:cs="Times New Roman"/>
          <w:szCs w:val="28"/>
        </w:rPr>
        <w:t xml:space="preserve">по электронной </w:t>
      </w:r>
      <w:r w:rsidR="0002613D" w:rsidRPr="00756709">
        <w:rPr>
          <w:rFonts w:cs="Times New Roman"/>
          <w:szCs w:val="28"/>
        </w:rPr>
        <w:t>почте</w:t>
      </w:r>
      <w:r w:rsidR="00D460C5" w:rsidRPr="00756709">
        <w:rPr>
          <w:rFonts w:cs="Times New Roman"/>
          <w:szCs w:val="28"/>
        </w:rPr>
        <w:t xml:space="preserve"> </w:t>
      </w:r>
      <w:r w:rsidR="008B5670">
        <w:rPr>
          <w:rFonts w:cs="Times New Roman"/>
          <w:szCs w:val="28"/>
        </w:rPr>
        <w:t>_</w:t>
      </w:r>
      <w:r w:rsidR="00EE771F" w:rsidRPr="00EE771F">
        <w:t xml:space="preserve"> </w:t>
      </w:r>
      <w:hyperlink r:id="rId7" w:history="1">
        <w:r w:rsidR="00EE771F" w:rsidRPr="00EE771F">
          <w:rPr>
            <w:rStyle w:val="a5"/>
            <w:rFonts w:cs="Times New Roman"/>
            <w:szCs w:val="28"/>
          </w:rPr>
          <w:t>uutet@govrb.ru</w:t>
        </w:r>
      </w:hyperlink>
      <w:r w:rsidR="00887C37">
        <w:rPr>
          <w:rFonts w:cs="Times New Roman"/>
          <w:szCs w:val="28"/>
        </w:rPr>
        <w:t>___</w:t>
      </w:r>
      <w:r w:rsidR="00756709">
        <w:rPr>
          <w:rFonts w:cs="Times New Roman"/>
          <w:szCs w:val="28"/>
        </w:rPr>
        <w:t xml:space="preserve">                 </w:t>
      </w:r>
      <w:r w:rsidR="00756709" w:rsidRPr="00756709">
        <w:rPr>
          <w:rFonts w:cs="Times New Roman"/>
          <w:szCs w:val="28"/>
        </w:rPr>
        <w:t>(с пометкой «Олимпиада»).</w:t>
      </w:r>
      <w:r w:rsidR="00195619" w:rsidRPr="00195619">
        <w:rPr>
          <w:rFonts w:cs="Times New Roman"/>
          <w:szCs w:val="28"/>
        </w:rPr>
        <w:t xml:space="preserve"> </w:t>
      </w:r>
      <w:r w:rsidR="00195619">
        <w:rPr>
          <w:rFonts w:cs="Times New Roman"/>
          <w:szCs w:val="28"/>
        </w:rPr>
        <w:t xml:space="preserve">Контактный телефон: </w:t>
      </w:r>
      <w:r w:rsidR="00887C37" w:rsidRPr="00887C37">
        <w:rPr>
          <w:rFonts w:cs="Times New Roman"/>
          <w:szCs w:val="28"/>
          <w:u w:val="single"/>
        </w:rPr>
        <w:t>89021600994</w:t>
      </w:r>
      <w:r w:rsidR="000A632F">
        <w:rPr>
          <w:rFonts w:cs="Times New Roman"/>
          <w:szCs w:val="28"/>
          <w:u w:val="single"/>
        </w:rPr>
        <w:t xml:space="preserve"> Ирина Владимировна</w:t>
      </w:r>
    </w:p>
    <w:p w:rsidR="008B5670" w:rsidRPr="00756709" w:rsidRDefault="008B5670" w:rsidP="00F7405B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7A2412" w:rsidRPr="00756709" w:rsidRDefault="005A1AAB" w:rsidP="009F681B">
      <w:pPr>
        <w:spacing w:line="240" w:lineRule="auto"/>
        <w:ind w:firstLine="567"/>
        <w:jc w:val="both"/>
        <w:rPr>
          <w:rFonts w:cs="Times New Roman"/>
          <w:b/>
          <w:szCs w:val="28"/>
        </w:rPr>
      </w:pPr>
      <w:r w:rsidRPr="00756709">
        <w:rPr>
          <w:rFonts w:cs="Times New Roman"/>
          <w:b/>
          <w:szCs w:val="28"/>
        </w:rPr>
        <w:t>6</w:t>
      </w:r>
      <w:r w:rsidR="00170E11" w:rsidRPr="00756709">
        <w:rPr>
          <w:rFonts w:cs="Times New Roman"/>
          <w:b/>
          <w:szCs w:val="28"/>
        </w:rPr>
        <w:t xml:space="preserve">.  </w:t>
      </w:r>
      <w:r w:rsidR="004D19A3" w:rsidRPr="00756709">
        <w:rPr>
          <w:rFonts w:cs="Times New Roman"/>
          <w:b/>
          <w:szCs w:val="28"/>
        </w:rPr>
        <w:t xml:space="preserve"> </w:t>
      </w:r>
      <w:r w:rsidR="00170E11" w:rsidRPr="00756709">
        <w:rPr>
          <w:rFonts w:cs="Times New Roman"/>
          <w:b/>
          <w:szCs w:val="28"/>
        </w:rPr>
        <w:t xml:space="preserve">Подведение итогов </w:t>
      </w:r>
      <w:r w:rsidR="00E65133" w:rsidRPr="00756709">
        <w:rPr>
          <w:rFonts w:cs="Times New Roman"/>
          <w:b/>
          <w:szCs w:val="28"/>
        </w:rPr>
        <w:t>О</w:t>
      </w:r>
      <w:r w:rsidR="00170E11" w:rsidRPr="00756709">
        <w:rPr>
          <w:rFonts w:cs="Times New Roman"/>
          <w:b/>
          <w:szCs w:val="28"/>
        </w:rPr>
        <w:t>лимпиады</w:t>
      </w:r>
      <w:r w:rsidR="00F27862" w:rsidRPr="00756709">
        <w:rPr>
          <w:rFonts w:cs="Times New Roman"/>
          <w:b/>
          <w:szCs w:val="28"/>
        </w:rPr>
        <w:t>.</w:t>
      </w:r>
    </w:p>
    <w:p w:rsidR="00170E11" w:rsidRPr="00756709" w:rsidRDefault="005A1AAB" w:rsidP="009F681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6</w:t>
      </w:r>
      <w:r w:rsidR="00170E11" w:rsidRPr="00756709">
        <w:rPr>
          <w:rFonts w:cs="Times New Roman"/>
          <w:szCs w:val="28"/>
        </w:rPr>
        <w:t>.1</w:t>
      </w:r>
      <w:r w:rsidRPr="00756709">
        <w:rPr>
          <w:rFonts w:cs="Times New Roman"/>
          <w:szCs w:val="28"/>
        </w:rPr>
        <w:t>.</w:t>
      </w:r>
      <w:r w:rsidR="00170E11" w:rsidRPr="00756709">
        <w:rPr>
          <w:rFonts w:cs="Times New Roman"/>
          <w:szCs w:val="28"/>
        </w:rPr>
        <w:t xml:space="preserve"> </w:t>
      </w:r>
      <w:r w:rsidR="004D19A3" w:rsidRPr="00756709">
        <w:rPr>
          <w:rFonts w:cs="Times New Roman"/>
          <w:szCs w:val="28"/>
        </w:rPr>
        <w:t>Эксп</w:t>
      </w:r>
      <w:r w:rsidR="00170E11" w:rsidRPr="00756709">
        <w:rPr>
          <w:rFonts w:cs="Times New Roman"/>
          <w:szCs w:val="28"/>
        </w:rPr>
        <w:t>ертн</w:t>
      </w:r>
      <w:r w:rsidR="004D19A3" w:rsidRPr="00756709">
        <w:rPr>
          <w:rFonts w:cs="Times New Roman"/>
          <w:szCs w:val="28"/>
        </w:rPr>
        <w:t>ая</w:t>
      </w:r>
      <w:r w:rsidR="00170E11" w:rsidRPr="00756709">
        <w:rPr>
          <w:rFonts w:cs="Times New Roman"/>
          <w:szCs w:val="28"/>
        </w:rPr>
        <w:t xml:space="preserve"> комисси</w:t>
      </w:r>
      <w:r w:rsidR="00F7405B" w:rsidRPr="00756709">
        <w:rPr>
          <w:rFonts w:cs="Times New Roman"/>
          <w:szCs w:val="28"/>
        </w:rPr>
        <w:t>я</w:t>
      </w:r>
      <w:r w:rsidR="004D19A3" w:rsidRPr="00756709">
        <w:rPr>
          <w:rFonts w:cs="Times New Roman"/>
          <w:szCs w:val="28"/>
        </w:rPr>
        <w:t>, утвержденная оргкомитетом, определяет победителей и призеров Олимпиады</w:t>
      </w:r>
      <w:r w:rsidRPr="00756709">
        <w:rPr>
          <w:rFonts w:cs="Times New Roman"/>
          <w:szCs w:val="28"/>
        </w:rPr>
        <w:t>.</w:t>
      </w:r>
    </w:p>
    <w:p w:rsidR="0002613D" w:rsidRPr="00756709" w:rsidRDefault="005A1AAB" w:rsidP="00035106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6</w:t>
      </w:r>
      <w:r w:rsidR="00EA3200" w:rsidRPr="00756709">
        <w:rPr>
          <w:rFonts w:cs="Times New Roman"/>
          <w:szCs w:val="28"/>
        </w:rPr>
        <w:t>.2</w:t>
      </w:r>
      <w:r w:rsidRPr="00756709">
        <w:rPr>
          <w:rFonts w:cs="Times New Roman"/>
          <w:szCs w:val="28"/>
        </w:rPr>
        <w:t xml:space="preserve">. </w:t>
      </w:r>
      <w:r w:rsidR="00EA3200" w:rsidRPr="00756709">
        <w:rPr>
          <w:rFonts w:cs="Times New Roman"/>
          <w:szCs w:val="28"/>
        </w:rPr>
        <w:t xml:space="preserve">Победители </w:t>
      </w:r>
      <w:r w:rsidRPr="00756709">
        <w:rPr>
          <w:rFonts w:cs="Times New Roman"/>
          <w:szCs w:val="28"/>
        </w:rPr>
        <w:t xml:space="preserve">Олимпиады </w:t>
      </w:r>
      <w:r w:rsidR="00EA3200" w:rsidRPr="00756709">
        <w:rPr>
          <w:rFonts w:cs="Times New Roman"/>
          <w:szCs w:val="28"/>
        </w:rPr>
        <w:t>(в личном и командном первенстве)    определяются по наивысшей оценке знаний участников</w:t>
      </w:r>
      <w:r w:rsidR="0002613D" w:rsidRPr="00756709">
        <w:rPr>
          <w:rFonts w:cs="Times New Roman"/>
          <w:szCs w:val="28"/>
        </w:rPr>
        <w:t xml:space="preserve">. </w:t>
      </w:r>
    </w:p>
    <w:p w:rsidR="00AC24CF" w:rsidRPr="00756709" w:rsidRDefault="005A1AAB" w:rsidP="009F681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6</w:t>
      </w:r>
      <w:r w:rsidR="00EA3200" w:rsidRPr="00756709">
        <w:rPr>
          <w:rFonts w:cs="Times New Roman"/>
          <w:szCs w:val="28"/>
        </w:rPr>
        <w:t>.3</w:t>
      </w:r>
      <w:r w:rsidR="00AC24CF" w:rsidRPr="00756709">
        <w:rPr>
          <w:rFonts w:cs="Times New Roman"/>
          <w:szCs w:val="28"/>
        </w:rPr>
        <w:t>.</w:t>
      </w:r>
      <w:r w:rsidR="00EA3200" w:rsidRPr="00756709">
        <w:rPr>
          <w:rFonts w:cs="Times New Roman"/>
          <w:szCs w:val="28"/>
        </w:rPr>
        <w:t xml:space="preserve"> </w:t>
      </w:r>
      <w:r w:rsidR="00AC24CF" w:rsidRPr="00756709">
        <w:rPr>
          <w:rFonts w:cs="Times New Roman"/>
          <w:szCs w:val="28"/>
        </w:rPr>
        <w:t>Участники, набравшие наибольшее количество баллов в каждой номинации, объявляются победителями и призерами. Командное место определяется по сумме баллов, набранных двумя участниками.</w:t>
      </w:r>
    </w:p>
    <w:p w:rsidR="00AC24CF" w:rsidRPr="00756709" w:rsidRDefault="00AC24CF" w:rsidP="009F681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 xml:space="preserve">6.4. </w:t>
      </w:r>
      <w:r w:rsidR="00EA3200" w:rsidRPr="00756709">
        <w:rPr>
          <w:rFonts w:cs="Times New Roman"/>
          <w:szCs w:val="28"/>
        </w:rPr>
        <w:t xml:space="preserve">Победители и призёры </w:t>
      </w:r>
      <w:r w:rsidR="0002613D" w:rsidRPr="00756709">
        <w:rPr>
          <w:rFonts w:cs="Times New Roman"/>
          <w:szCs w:val="28"/>
        </w:rPr>
        <w:t>награждаются дипломами</w:t>
      </w:r>
      <w:r w:rsidR="00EA3200" w:rsidRPr="00756709">
        <w:rPr>
          <w:rFonts w:cs="Times New Roman"/>
          <w:szCs w:val="28"/>
        </w:rPr>
        <w:t xml:space="preserve"> </w:t>
      </w:r>
      <w:r w:rsidR="00EA3200" w:rsidRPr="00756709">
        <w:rPr>
          <w:rFonts w:cs="Times New Roman"/>
          <w:szCs w:val="28"/>
          <w:lang w:val="en-US"/>
        </w:rPr>
        <w:t>I</w:t>
      </w:r>
      <w:r w:rsidR="00EA3200" w:rsidRPr="00756709">
        <w:rPr>
          <w:rFonts w:cs="Times New Roman"/>
          <w:szCs w:val="28"/>
        </w:rPr>
        <w:t xml:space="preserve">, </w:t>
      </w:r>
      <w:r w:rsidR="00EA3200" w:rsidRPr="00756709">
        <w:rPr>
          <w:rFonts w:cs="Times New Roman"/>
          <w:szCs w:val="28"/>
          <w:lang w:val="en-US"/>
        </w:rPr>
        <w:t>II</w:t>
      </w:r>
      <w:r w:rsidR="00EA3200" w:rsidRPr="00756709">
        <w:rPr>
          <w:rFonts w:cs="Times New Roman"/>
          <w:szCs w:val="28"/>
        </w:rPr>
        <w:t>,</w:t>
      </w:r>
      <w:r w:rsidR="009B57D2" w:rsidRPr="00756709">
        <w:rPr>
          <w:rFonts w:cs="Times New Roman"/>
          <w:szCs w:val="28"/>
        </w:rPr>
        <w:t xml:space="preserve"> </w:t>
      </w:r>
      <w:r w:rsidR="00EA3200" w:rsidRPr="00756709">
        <w:rPr>
          <w:rFonts w:cs="Times New Roman"/>
          <w:szCs w:val="28"/>
          <w:lang w:val="en-US"/>
        </w:rPr>
        <w:t>III</w:t>
      </w:r>
      <w:r w:rsidR="00EA3200" w:rsidRPr="00756709">
        <w:rPr>
          <w:rFonts w:cs="Times New Roman"/>
          <w:szCs w:val="28"/>
        </w:rPr>
        <w:t xml:space="preserve"> степени</w:t>
      </w:r>
      <w:r w:rsidR="005A1AAB" w:rsidRPr="00756709">
        <w:rPr>
          <w:rFonts w:cs="Times New Roman"/>
          <w:szCs w:val="28"/>
        </w:rPr>
        <w:t>.</w:t>
      </w:r>
    </w:p>
    <w:p w:rsidR="004D19A3" w:rsidRPr="00756709" w:rsidRDefault="00AC24CF" w:rsidP="009F681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6</w:t>
      </w:r>
      <w:r w:rsidR="00EA3200" w:rsidRPr="00756709">
        <w:rPr>
          <w:rFonts w:cs="Times New Roman"/>
          <w:szCs w:val="28"/>
        </w:rPr>
        <w:t>.</w:t>
      </w:r>
      <w:r w:rsidRPr="00756709">
        <w:rPr>
          <w:rFonts w:cs="Times New Roman"/>
          <w:szCs w:val="28"/>
        </w:rPr>
        <w:t>5</w:t>
      </w:r>
      <w:r w:rsidR="00EA3200" w:rsidRPr="00756709">
        <w:rPr>
          <w:rFonts w:cs="Times New Roman"/>
          <w:szCs w:val="28"/>
        </w:rPr>
        <w:t>. Участник</w:t>
      </w:r>
      <w:r w:rsidR="005A743A" w:rsidRPr="00756709">
        <w:rPr>
          <w:rFonts w:cs="Times New Roman"/>
          <w:szCs w:val="28"/>
        </w:rPr>
        <w:t xml:space="preserve">ам </w:t>
      </w:r>
      <w:r w:rsidR="0002613D" w:rsidRPr="00756709">
        <w:rPr>
          <w:rFonts w:cs="Times New Roman"/>
          <w:szCs w:val="28"/>
        </w:rPr>
        <w:t>вручаются сертификаты</w:t>
      </w:r>
      <w:r w:rsidR="005A743A" w:rsidRPr="00756709">
        <w:rPr>
          <w:rFonts w:cs="Times New Roman"/>
          <w:szCs w:val="28"/>
        </w:rPr>
        <w:t xml:space="preserve"> об участии в</w:t>
      </w:r>
      <w:r w:rsidR="00EA3200" w:rsidRPr="00756709">
        <w:rPr>
          <w:rFonts w:cs="Times New Roman"/>
          <w:szCs w:val="28"/>
        </w:rPr>
        <w:t xml:space="preserve"> Олимпиад</w:t>
      </w:r>
      <w:r w:rsidR="005A743A" w:rsidRPr="00756709">
        <w:rPr>
          <w:rFonts w:cs="Times New Roman"/>
          <w:szCs w:val="28"/>
        </w:rPr>
        <w:t>е</w:t>
      </w:r>
      <w:r w:rsidR="00704BBD" w:rsidRPr="00756709">
        <w:rPr>
          <w:rFonts w:cs="Times New Roman"/>
          <w:szCs w:val="28"/>
        </w:rPr>
        <w:t>.</w:t>
      </w:r>
    </w:p>
    <w:p w:rsidR="00D17043" w:rsidRPr="00756709" w:rsidRDefault="00AC24CF" w:rsidP="009F681B">
      <w:pPr>
        <w:spacing w:line="240" w:lineRule="auto"/>
        <w:ind w:firstLine="567"/>
        <w:contextualSpacing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6</w:t>
      </w:r>
      <w:r w:rsidR="00EA3200" w:rsidRPr="00756709">
        <w:rPr>
          <w:rFonts w:cs="Times New Roman"/>
          <w:szCs w:val="28"/>
        </w:rPr>
        <w:t>.</w:t>
      </w:r>
      <w:r w:rsidR="00704BBD" w:rsidRPr="00756709">
        <w:rPr>
          <w:rFonts w:cs="Times New Roman"/>
          <w:szCs w:val="28"/>
        </w:rPr>
        <w:t>6</w:t>
      </w:r>
      <w:r w:rsidRPr="00756709">
        <w:rPr>
          <w:rFonts w:cs="Times New Roman"/>
          <w:szCs w:val="28"/>
        </w:rPr>
        <w:t>.</w:t>
      </w:r>
      <w:r w:rsidR="00EA3200" w:rsidRPr="00756709">
        <w:rPr>
          <w:rFonts w:cs="Times New Roman"/>
          <w:szCs w:val="28"/>
        </w:rPr>
        <w:t xml:space="preserve"> Преподаватели получают благодарственные письма за подготовку участников Олимпиады</w:t>
      </w:r>
      <w:r w:rsidR="005A743A" w:rsidRPr="00756709">
        <w:rPr>
          <w:rFonts w:cs="Times New Roman"/>
          <w:szCs w:val="28"/>
        </w:rPr>
        <w:t xml:space="preserve">. Преподавателям, подготовившим победителей и призеров </w:t>
      </w:r>
      <w:r w:rsidR="00E65133" w:rsidRPr="00756709">
        <w:rPr>
          <w:rFonts w:cs="Times New Roman"/>
          <w:szCs w:val="28"/>
        </w:rPr>
        <w:t>О</w:t>
      </w:r>
      <w:r w:rsidR="005A743A" w:rsidRPr="00756709">
        <w:rPr>
          <w:rFonts w:cs="Times New Roman"/>
          <w:szCs w:val="28"/>
        </w:rPr>
        <w:t xml:space="preserve">лимпиады, вручаются грамоты.  </w:t>
      </w:r>
    </w:p>
    <w:p w:rsidR="00704BBD" w:rsidRPr="00756709" w:rsidRDefault="00704BBD" w:rsidP="009F681B">
      <w:pPr>
        <w:spacing w:line="240" w:lineRule="auto"/>
        <w:ind w:firstLine="567"/>
        <w:contextualSpacing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 xml:space="preserve">6.7. Решения, принятые </w:t>
      </w:r>
      <w:r w:rsidR="00F7405B" w:rsidRPr="00756709">
        <w:rPr>
          <w:rFonts w:cs="Times New Roman"/>
          <w:szCs w:val="28"/>
        </w:rPr>
        <w:t>экспертной комисси</w:t>
      </w:r>
      <w:r w:rsidR="00E126F2">
        <w:rPr>
          <w:rFonts w:cs="Times New Roman"/>
          <w:szCs w:val="28"/>
        </w:rPr>
        <w:t>ей</w:t>
      </w:r>
      <w:r w:rsidRPr="00756709">
        <w:rPr>
          <w:rFonts w:cs="Times New Roman"/>
          <w:szCs w:val="28"/>
        </w:rPr>
        <w:t xml:space="preserve">, считаются окончательными и обсуждению не подлежат. </w:t>
      </w:r>
    </w:p>
    <w:p w:rsidR="00704BBD" w:rsidRPr="00756709" w:rsidRDefault="00704BBD" w:rsidP="00EA1A47">
      <w:pPr>
        <w:spacing w:line="240" w:lineRule="auto"/>
        <w:ind w:firstLine="0"/>
        <w:jc w:val="right"/>
        <w:rPr>
          <w:rFonts w:cs="Times New Roman"/>
          <w:szCs w:val="28"/>
        </w:rPr>
      </w:pPr>
    </w:p>
    <w:p w:rsidR="00704BBD" w:rsidRPr="00756709" w:rsidRDefault="00704BBD" w:rsidP="00EA1A47">
      <w:pPr>
        <w:spacing w:line="240" w:lineRule="auto"/>
        <w:ind w:firstLine="0"/>
        <w:jc w:val="right"/>
        <w:rPr>
          <w:rFonts w:cs="Times New Roman"/>
          <w:szCs w:val="28"/>
        </w:rPr>
      </w:pPr>
    </w:p>
    <w:p w:rsidR="00704BBD" w:rsidRPr="00756709" w:rsidRDefault="00704BBD" w:rsidP="00EA1A47">
      <w:pPr>
        <w:spacing w:line="240" w:lineRule="auto"/>
        <w:ind w:firstLine="0"/>
        <w:jc w:val="right"/>
        <w:rPr>
          <w:rFonts w:cs="Times New Roman"/>
          <w:szCs w:val="28"/>
        </w:rPr>
      </w:pPr>
    </w:p>
    <w:p w:rsidR="00704BBD" w:rsidRPr="00756709" w:rsidRDefault="00704BBD" w:rsidP="00EA1A47">
      <w:pPr>
        <w:spacing w:line="240" w:lineRule="auto"/>
        <w:ind w:firstLine="0"/>
        <w:jc w:val="right"/>
        <w:rPr>
          <w:rFonts w:cs="Times New Roman"/>
          <w:szCs w:val="28"/>
        </w:rPr>
      </w:pPr>
    </w:p>
    <w:p w:rsidR="00704BBD" w:rsidRPr="00756709" w:rsidRDefault="00704BBD" w:rsidP="00EA1A47">
      <w:pPr>
        <w:spacing w:line="240" w:lineRule="auto"/>
        <w:ind w:firstLine="0"/>
        <w:jc w:val="right"/>
        <w:rPr>
          <w:rFonts w:cs="Times New Roman"/>
          <w:szCs w:val="28"/>
        </w:rPr>
      </w:pPr>
    </w:p>
    <w:p w:rsidR="00704BBD" w:rsidRPr="00756709" w:rsidRDefault="00704BBD" w:rsidP="00EA1A47">
      <w:pPr>
        <w:spacing w:line="240" w:lineRule="auto"/>
        <w:ind w:firstLine="0"/>
        <w:jc w:val="right"/>
        <w:rPr>
          <w:rFonts w:cs="Times New Roman"/>
          <w:szCs w:val="28"/>
        </w:rPr>
      </w:pPr>
    </w:p>
    <w:p w:rsidR="00704BBD" w:rsidRDefault="00704BBD" w:rsidP="00EA1A47">
      <w:pPr>
        <w:spacing w:line="240" w:lineRule="auto"/>
        <w:ind w:firstLine="0"/>
        <w:jc w:val="right"/>
        <w:rPr>
          <w:rFonts w:cs="Times New Roman"/>
          <w:szCs w:val="28"/>
        </w:rPr>
      </w:pPr>
    </w:p>
    <w:p w:rsidR="008B5670" w:rsidRPr="00756709" w:rsidRDefault="008B5670" w:rsidP="00EA1A47">
      <w:pPr>
        <w:spacing w:line="240" w:lineRule="auto"/>
        <w:ind w:firstLine="0"/>
        <w:jc w:val="right"/>
        <w:rPr>
          <w:rFonts w:cs="Times New Roman"/>
          <w:szCs w:val="28"/>
        </w:rPr>
      </w:pPr>
    </w:p>
    <w:p w:rsidR="00035106" w:rsidRDefault="00035106" w:rsidP="00EA1A47">
      <w:pPr>
        <w:spacing w:line="240" w:lineRule="auto"/>
        <w:ind w:firstLine="0"/>
        <w:jc w:val="right"/>
        <w:rPr>
          <w:rFonts w:cs="Times New Roman"/>
          <w:szCs w:val="28"/>
        </w:rPr>
      </w:pPr>
    </w:p>
    <w:p w:rsidR="00035106" w:rsidRDefault="00035106" w:rsidP="00EA1A47">
      <w:pPr>
        <w:spacing w:line="240" w:lineRule="auto"/>
        <w:ind w:firstLine="0"/>
        <w:jc w:val="right"/>
        <w:rPr>
          <w:rFonts w:cs="Times New Roman"/>
          <w:szCs w:val="28"/>
        </w:rPr>
      </w:pPr>
    </w:p>
    <w:p w:rsidR="00035106" w:rsidRDefault="00035106" w:rsidP="00EA1A47">
      <w:pPr>
        <w:spacing w:line="240" w:lineRule="auto"/>
        <w:ind w:firstLine="0"/>
        <w:jc w:val="right"/>
        <w:rPr>
          <w:rFonts w:cs="Times New Roman"/>
          <w:szCs w:val="28"/>
        </w:rPr>
      </w:pPr>
    </w:p>
    <w:p w:rsidR="00035106" w:rsidRDefault="00035106" w:rsidP="00EA1A47">
      <w:pPr>
        <w:spacing w:line="240" w:lineRule="auto"/>
        <w:ind w:firstLine="0"/>
        <w:jc w:val="right"/>
        <w:rPr>
          <w:rFonts w:cs="Times New Roman"/>
          <w:szCs w:val="28"/>
        </w:rPr>
      </w:pPr>
    </w:p>
    <w:p w:rsidR="00035106" w:rsidRDefault="00035106" w:rsidP="00EA1A47">
      <w:pPr>
        <w:spacing w:line="240" w:lineRule="auto"/>
        <w:ind w:firstLine="0"/>
        <w:jc w:val="right"/>
        <w:rPr>
          <w:rFonts w:cs="Times New Roman"/>
          <w:szCs w:val="28"/>
        </w:rPr>
      </w:pPr>
    </w:p>
    <w:p w:rsidR="00035106" w:rsidRDefault="00035106" w:rsidP="00EA1A47">
      <w:pPr>
        <w:spacing w:line="240" w:lineRule="auto"/>
        <w:ind w:firstLine="0"/>
        <w:jc w:val="right"/>
        <w:rPr>
          <w:rFonts w:cs="Times New Roman"/>
          <w:szCs w:val="28"/>
        </w:rPr>
      </w:pPr>
    </w:p>
    <w:p w:rsidR="00AA0C4F" w:rsidRPr="00756709" w:rsidRDefault="00AA0C4F" w:rsidP="00EA1A47">
      <w:pPr>
        <w:spacing w:line="240" w:lineRule="auto"/>
        <w:ind w:firstLine="0"/>
        <w:jc w:val="right"/>
        <w:rPr>
          <w:rFonts w:cs="Times New Roman"/>
          <w:szCs w:val="28"/>
        </w:rPr>
      </w:pPr>
      <w:bookmarkStart w:id="0" w:name="_GoBack"/>
      <w:bookmarkEnd w:id="0"/>
      <w:r w:rsidRPr="00756709">
        <w:rPr>
          <w:rFonts w:cs="Times New Roman"/>
          <w:szCs w:val="28"/>
        </w:rPr>
        <w:lastRenderedPageBreak/>
        <w:t>Приложение 1</w:t>
      </w:r>
    </w:p>
    <w:p w:rsidR="00AA0C4F" w:rsidRPr="00756709" w:rsidRDefault="00AA0C4F" w:rsidP="00AA0C4F">
      <w:pPr>
        <w:spacing w:line="240" w:lineRule="auto"/>
        <w:ind w:firstLine="0"/>
        <w:jc w:val="center"/>
        <w:rPr>
          <w:rFonts w:cs="Times New Roman"/>
          <w:szCs w:val="28"/>
        </w:rPr>
      </w:pPr>
    </w:p>
    <w:p w:rsidR="00704BBD" w:rsidRPr="00756709" w:rsidRDefault="00704BBD" w:rsidP="00AA0C4F">
      <w:pPr>
        <w:spacing w:line="240" w:lineRule="auto"/>
        <w:ind w:firstLine="0"/>
        <w:jc w:val="center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Форма заявки</w:t>
      </w:r>
    </w:p>
    <w:p w:rsidR="00704BBD" w:rsidRPr="00756709" w:rsidRDefault="00704BBD" w:rsidP="00AA0C4F">
      <w:pPr>
        <w:spacing w:line="240" w:lineRule="auto"/>
        <w:ind w:firstLine="0"/>
        <w:jc w:val="center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 xml:space="preserve">(на </w:t>
      </w:r>
      <w:r w:rsidR="006113F0" w:rsidRPr="00756709">
        <w:rPr>
          <w:rFonts w:cs="Times New Roman"/>
          <w:szCs w:val="28"/>
        </w:rPr>
        <w:t xml:space="preserve">фирменном </w:t>
      </w:r>
      <w:r w:rsidRPr="00756709">
        <w:rPr>
          <w:rFonts w:cs="Times New Roman"/>
          <w:szCs w:val="28"/>
        </w:rPr>
        <w:t xml:space="preserve">бланке образовательного </w:t>
      </w:r>
      <w:r w:rsidR="00E126F2">
        <w:rPr>
          <w:rFonts w:cs="Times New Roman"/>
          <w:szCs w:val="28"/>
        </w:rPr>
        <w:t>организации</w:t>
      </w:r>
      <w:r w:rsidRPr="00756709">
        <w:rPr>
          <w:rFonts w:cs="Times New Roman"/>
          <w:szCs w:val="28"/>
        </w:rPr>
        <w:t>)</w:t>
      </w:r>
    </w:p>
    <w:p w:rsidR="00704BBD" w:rsidRPr="00756709" w:rsidRDefault="00704BBD" w:rsidP="00AA0C4F">
      <w:pPr>
        <w:spacing w:line="240" w:lineRule="auto"/>
        <w:ind w:firstLine="0"/>
        <w:jc w:val="center"/>
        <w:rPr>
          <w:rFonts w:cs="Times New Roman"/>
          <w:szCs w:val="28"/>
        </w:rPr>
      </w:pPr>
    </w:p>
    <w:p w:rsidR="00704BBD" w:rsidRPr="00756709" w:rsidRDefault="00704BBD" w:rsidP="00704BBD">
      <w:pPr>
        <w:spacing w:line="240" w:lineRule="auto"/>
        <w:ind w:left="5387" w:firstLine="0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 xml:space="preserve">В Оргкомитет Республиканской олимпиады по русскому языку </w:t>
      </w:r>
    </w:p>
    <w:p w:rsidR="00704BBD" w:rsidRPr="00756709" w:rsidRDefault="00704BBD" w:rsidP="00704BBD">
      <w:pPr>
        <w:spacing w:line="240" w:lineRule="auto"/>
        <w:ind w:left="5387" w:firstLine="0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 xml:space="preserve">и литературе </w:t>
      </w:r>
      <w:r w:rsidR="00756709" w:rsidRPr="00756709">
        <w:rPr>
          <w:rFonts w:cs="Times New Roman"/>
          <w:szCs w:val="28"/>
        </w:rPr>
        <w:t>для</w:t>
      </w:r>
      <w:r w:rsidRPr="00756709">
        <w:rPr>
          <w:rFonts w:cs="Times New Roman"/>
          <w:szCs w:val="28"/>
        </w:rPr>
        <w:t xml:space="preserve"> </w:t>
      </w:r>
      <w:r w:rsidR="00756709" w:rsidRPr="00756709">
        <w:rPr>
          <w:rFonts w:cs="Times New Roman"/>
          <w:szCs w:val="28"/>
        </w:rPr>
        <w:t>обучающихся</w:t>
      </w:r>
      <w:r w:rsidRPr="00756709">
        <w:rPr>
          <w:rFonts w:cs="Times New Roman"/>
          <w:szCs w:val="28"/>
        </w:rPr>
        <w:t xml:space="preserve"> ПОО РБ</w:t>
      </w:r>
    </w:p>
    <w:p w:rsidR="00AA0C4F" w:rsidRPr="00756709" w:rsidRDefault="00AA0C4F" w:rsidP="00AA0C4F">
      <w:pPr>
        <w:spacing w:line="240" w:lineRule="auto"/>
        <w:ind w:firstLine="0"/>
        <w:jc w:val="center"/>
        <w:rPr>
          <w:rFonts w:cs="Times New Roman"/>
          <w:b/>
          <w:szCs w:val="28"/>
        </w:rPr>
      </w:pPr>
      <w:r w:rsidRPr="00756709">
        <w:rPr>
          <w:rFonts w:cs="Times New Roman"/>
          <w:b/>
          <w:szCs w:val="28"/>
        </w:rPr>
        <w:t>ЗАЯВКА</w:t>
      </w:r>
    </w:p>
    <w:p w:rsidR="00AA0C4F" w:rsidRPr="00756709" w:rsidRDefault="00AA0C4F" w:rsidP="00AA0C4F">
      <w:pPr>
        <w:spacing w:line="240" w:lineRule="auto"/>
        <w:ind w:firstLine="0"/>
        <w:jc w:val="center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 xml:space="preserve">на участие в республиканской олимпиаде  по </w:t>
      </w:r>
      <w:r w:rsidR="0002613D" w:rsidRPr="00756709">
        <w:rPr>
          <w:rFonts w:cs="Times New Roman"/>
          <w:szCs w:val="28"/>
        </w:rPr>
        <w:t xml:space="preserve">русскому языку и литературе </w:t>
      </w:r>
      <w:r w:rsidR="00756709" w:rsidRPr="00756709">
        <w:rPr>
          <w:rFonts w:cs="Times New Roman"/>
          <w:szCs w:val="28"/>
        </w:rPr>
        <w:t>для</w:t>
      </w:r>
      <w:r w:rsidRPr="00756709">
        <w:rPr>
          <w:rFonts w:cs="Times New Roman"/>
          <w:szCs w:val="28"/>
        </w:rPr>
        <w:t xml:space="preserve">  обучающихся </w:t>
      </w:r>
      <w:r w:rsidR="00411CB1" w:rsidRPr="00756709">
        <w:rPr>
          <w:rFonts w:cs="Times New Roman"/>
          <w:szCs w:val="28"/>
        </w:rPr>
        <w:t>профессиональных образовательных организаций Республики Бурятия</w:t>
      </w:r>
    </w:p>
    <w:p w:rsidR="00411CB1" w:rsidRPr="00756709" w:rsidRDefault="00411CB1" w:rsidP="00AA0C4F">
      <w:pPr>
        <w:spacing w:line="240" w:lineRule="auto"/>
        <w:ind w:firstLine="0"/>
        <w:jc w:val="center"/>
        <w:rPr>
          <w:rFonts w:cs="Times New Roman"/>
          <w:szCs w:val="28"/>
        </w:rPr>
      </w:pPr>
    </w:p>
    <w:p w:rsidR="006F4E60" w:rsidRPr="00756709" w:rsidRDefault="006F4E60" w:rsidP="006F4E60">
      <w:pPr>
        <w:spacing w:line="240" w:lineRule="auto"/>
        <w:ind w:firstLine="0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Образовательная  организация (полное название) __________________</w:t>
      </w:r>
      <w:r w:rsidR="00411CB1" w:rsidRPr="00756709">
        <w:rPr>
          <w:rFonts w:cs="Times New Roman"/>
          <w:szCs w:val="28"/>
        </w:rPr>
        <w:t>_</w:t>
      </w:r>
      <w:r w:rsidRPr="00756709">
        <w:rPr>
          <w:rFonts w:cs="Times New Roman"/>
          <w:szCs w:val="28"/>
        </w:rPr>
        <w:t>____</w:t>
      </w:r>
    </w:p>
    <w:p w:rsidR="006F4E60" w:rsidRPr="00756709" w:rsidRDefault="006F4E60" w:rsidP="006F4E60">
      <w:pPr>
        <w:spacing w:line="240" w:lineRule="auto"/>
        <w:ind w:firstLine="0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__________________________________________________________</w:t>
      </w:r>
      <w:r w:rsidR="00411CB1" w:rsidRPr="00756709">
        <w:rPr>
          <w:rFonts w:cs="Times New Roman"/>
          <w:szCs w:val="28"/>
        </w:rPr>
        <w:t>___</w:t>
      </w:r>
      <w:r w:rsidRPr="00756709">
        <w:rPr>
          <w:rFonts w:cs="Times New Roman"/>
          <w:szCs w:val="28"/>
        </w:rPr>
        <w:t>_____</w:t>
      </w:r>
    </w:p>
    <w:p w:rsidR="006F4E60" w:rsidRPr="00756709" w:rsidRDefault="006F4E60" w:rsidP="006F4E60">
      <w:pPr>
        <w:spacing w:line="240" w:lineRule="auto"/>
        <w:ind w:firstLine="0"/>
        <w:jc w:val="both"/>
        <w:rPr>
          <w:rFonts w:cs="Times New Roman"/>
          <w:szCs w:val="28"/>
        </w:rPr>
      </w:pPr>
    </w:p>
    <w:p w:rsidR="00411CB1" w:rsidRPr="00756709" w:rsidRDefault="00411CB1" w:rsidP="006F4E60">
      <w:pPr>
        <w:spacing w:line="240" w:lineRule="auto"/>
        <w:ind w:firstLine="0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Сведения об участниках:</w:t>
      </w:r>
    </w:p>
    <w:tbl>
      <w:tblPr>
        <w:tblStyle w:val="a3"/>
        <w:tblpPr w:leftFromText="180" w:rightFromText="180" w:vertAnchor="text" w:horzAnchor="margin" w:tblpXSpec="center" w:tblpY="37"/>
        <w:tblW w:w="10485" w:type="dxa"/>
        <w:tblLayout w:type="fixed"/>
        <w:tblLook w:val="04A0" w:firstRow="1" w:lastRow="0" w:firstColumn="1" w:lastColumn="0" w:noHBand="0" w:noVBand="1"/>
      </w:tblPr>
      <w:tblGrid>
        <w:gridCol w:w="425"/>
        <w:gridCol w:w="1980"/>
        <w:gridCol w:w="1418"/>
        <w:gridCol w:w="1842"/>
        <w:gridCol w:w="1276"/>
        <w:gridCol w:w="1701"/>
        <w:gridCol w:w="1843"/>
      </w:tblGrid>
      <w:tr w:rsidR="00035106" w:rsidRPr="00756709" w:rsidTr="00035106">
        <w:tc>
          <w:tcPr>
            <w:tcW w:w="425" w:type="dxa"/>
            <w:vAlign w:val="center"/>
          </w:tcPr>
          <w:p w:rsidR="00035106" w:rsidRPr="00756709" w:rsidRDefault="00035106" w:rsidP="00411CB1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6709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0" w:type="dxa"/>
            <w:vAlign w:val="center"/>
          </w:tcPr>
          <w:p w:rsidR="00035106" w:rsidRPr="00756709" w:rsidRDefault="00035106" w:rsidP="006C0FA4">
            <w:pPr>
              <w:spacing w:line="240" w:lineRule="auto"/>
              <w:ind w:left="-112" w:right="-10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6709">
              <w:rPr>
                <w:rFonts w:cs="Times New Roman"/>
                <w:b/>
                <w:sz w:val="24"/>
                <w:szCs w:val="24"/>
              </w:rPr>
              <w:t>ФИО участников</w:t>
            </w:r>
          </w:p>
          <w:p w:rsidR="00035106" w:rsidRPr="00756709" w:rsidRDefault="00035106" w:rsidP="006C0FA4">
            <w:pPr>
              <w:spacing w:line="240" w:lineRule="auto"/>
              <w:ind w:left="-112" w:right="-10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6709">
              <w:rPr>
                <w:rFonts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418" w:type="dxa"/>
            <w:vAlign w:val="center"/>
          </w:tcPr>
          <w:p w:rsidR="00035106" w:rsidRPr="00756709" w:rsidRDefault="00035106" w:rsidP="006C0FA4">
            <w:pPr>
              <w:spacing w:line="240" w:lineRule="auto"/>
              <w:ind w:left="-112" w:right="-10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6709">
              <w:rPr>
                <w:rFonts w:cs="Times New Roman"/>
                <w:b/>
                <w:sz w:val="24"/>
                <w:szCs w:val="24"/>
              </w:rPr>
              <w:t>Дата</w:t>
            </w:r>
          </w:p>
          <w:p w:rsidR="00035106" w:rsidRPr="00756709" w:rsidRDefault="00035106" w:rsidP="006C0FA4">
            <w:pPr>
              <w:spacing w:line="240" w:lineRule="auto"/>
              <w:ind w:left="-112" w:right="-10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6709">
              <w:rPr>
                <w:rFonts w:cs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1842" w:type="dxa"/>
            <w:vAlign w:val="center"/>
          </w:tcPr>
          <w:p w:rsidR="00035106" w:rsidRPr="00756709" w:rsidRDefault="00035106" w:rsidP="006C0FA4">
            <w:pPr>
              <w:spacing w:line="240" w:lineRule="auto"/>
              <w:ind w:left="-112" w:right="-10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6709">
              <w:rPr>
                <w:rFonts w:cs="Times New Roman"/>
                <w:b/>
                <w:sz w:val="24"/>
                <w:szCs w:val="24"/>
              </w:rPr>
              <w:t xml:space="preserve">Специальность, курс, </w:t>
            </w:r>
          </w:p>
          <w:p w:rsidR="00035106" w:rsidRPr="00756709" w:rsidRDefault="00035106" w:rsidP="006C0FA4">
            <w:pPr>
              <w:spacing w:line="240" w:lineRule="auto"/>
              <w:ind w:left="-112" w:right="-10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6709">
              <w:rPr>
                <w:rFonts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276" w:type="dxa"/>
            <w:vAlign w:val="center"/>
          </w:tcPr>
          <w:p w:rsidR="00035106" w:rsidRPr="00756709" w:rsidRDefault="00035106" w:rsidP="006C0FA4">
            <w:pPr>
              <w:spacing w:line="240" w:lineRule="auto"/>
              <w:ind w:left="-112" w:right="-10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Номинация (Тест</w:t>
            </w:r>
            <w:r w:rsidRPr="00756709">
              <w:rPr>
                <w:rFonts w:cs="Times New Roman"/>
                <w:b/>
                <w:sz w:val="24"/>
                <w:szCs w:val="24"/>
              </w:rPr>
              <w:t xml:space="preserve"> / Выразительное чтение)</w:t>
            </w:r>
          </w:p>
        </w:tc>
        <w:tc>
          <w:tcPr>
            <w:tcW w:w="1701" w:type="dxa"/>
            <w:vAlign w:val="center"/>
          </w:tcPr>
          <w:p w:rsidR="00035106" w:rsidRPr="00756709" w:rsidRDefault="00035106" w:rsidP="006C0FA4">
            <w:pPr>
              <w:spacing w:line="240" w:lineRule="auto"/>
              <w:ind w:left="-112" w:right="-10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Личная электронная почта участника</w:t>
            </w:r>
          </w:p>
        </w:tc>
        <w:tc>
          <w:tcPr>
            <w:tcW w:w="1843" w:type="dxa"/>
          </w:tcPr>
          <w:p w:rsidR="00035106" w:rsidRPr="00756709" w:rsidRDefault="00035106" w:rsidP="006C0FA4">
            <w:pPr>
              <w:spacing w:line="240" w:lineRule="auto"/>
              <w:ind w:left="-112" w:right="-10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6709">
              <w:rPr>
                <w:rFonts w:cs="Times New Roman"/>
                <w:b/>
                <w:sz w:val="24"/>
                <w:szCs w:val="24"/>
              </w:rPr>
              <w:t>ФИО преподавателя, подготовившего участника</w:t>
            </w:r>
          </w:p>
        </w:tc>
      </w:tr>
      <w:tr w:rsidR="00035106" w:rsidRPr="00756709" w:rsidTr="00035106">
        <w:trPr>
          <w:trHeight w:val="654"/>
        </w:trPr>
        <w:tc>
          <w:tcPr>
            <w:tcW w:w="425" w:type="dxa"/>
          </w:tcPr>
          <w:p w:rsidR="00035106" w:rsidRPr="00756709" w:rsidRDefault="00035106" w:rsidP="00EA1A47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5670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035106" w:rsidRPr="00756709" w:rsidRDefault="00035106" w:rsidP="00EA1A47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5106" w:rsidRPr="00756709" w:rsidRDefault="00035106" w:rsidP="00EA1A47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35106" w:rsidRPr="00756709" w:rsidRDefault="00035106" w:rsidP="00EA1A47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106" w:rsidRPr="00756709" w:rsidRDefault="00035106" w:rsidP="00CC163D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5106" w:rsidRPr="00756709" w:rsidRDefault="00035106" w:rsidP="00EA1A47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5106" w:rsidRPr="00756709" w:rsidRDefault="00035106" w:rsidP="00EA1A47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35106" w:rsidRPr="00756709" w:rsidTr="00035106">
        <w:tc>
          <w:tcPr>
            <w:tcW w:w="425" w:type="dxa"/>
          </w:tcPr>
          <w:p w:rsidR="00035106" w:rsidRPr="00756709" w:rsidRDefault="00035106" w:rsidP="00EA1A47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5670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035106" w:rsidRPr="00756709" w:rsidRDefault="00035106" w:rsidP="00EA1A47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  <w:p w:rsidR="00035106" w:rsidRPr="00756709" w:rsidRDefault="00035106" w:rsidP="00EA1A47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5106" w:rsidRPr="00756709" w:rsidRDefault="00035106" w:rsidP="00EA1A47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35106" w:rsidRPr="00756709" w:rsidRDefault="00035106" w:rsidP="00EA1A47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106" w:rsidRPr="00756709" w:rsidRDefault="00035106" w:rsidP="00EA1A47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5106" w:rsidRPr="00756709" w:rsidRDefault="00035106" w:rsidP="00EA1A47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5106" w:rsidRPr="00756709" w:rsidRDefault="00035106" w:rsidP="00EA1A47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042196" w:rsidRPr="00756709" w:rsidRDefault="00042196" w:rsidP="00A106E5">
      <w:pPr>
        <w:spacing w:line="240" w:lineRule="auto"/>
        <w:ind w:firstLine="0"/>
        <w:jc w:val="both"/>
        <w:rPr>
          <w:rFonts w:cs="Times New Roman"/>
          <w:szCs w:val="28"/>
        </w:rPr>
      </w:pPr>
    </w:p>
    <w:p w:rsidR="00411CB1" w:rsidRPr="00756709" w:rsidRDefault="00411CB1" w:rsidP="00A106E5">
      <w:pPr>
        <w:spacing w:line="240" w:lineRule="auto"/>
        <w:ind w:firstLine="0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Для участников в номинации «Выразительное чтение»:</w:t>
      </w:r>
    </w:p>
    <w:p w:rsidR="00411CB1" w:rsidRPr="00756709" w:rsidRDefault="00411CB1" w:rsidP="00A106E5">
      <w:pPr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Style w:val="a3"/>
        <w:tblpPr w:leftFromText="180" w:rightFromText="180" w:vertAnchor="text" w:horzAnchor="margin" w:tblpXSpec="center" w:tblpY="37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2693"/>
        <w:gridCol w:w="2126"/>
        <w:gridCol w:w="1843"/>
      </w:tblGrid>
      <w:tr w:rsidR="00756709" w:rsidRPr="00756709" w:rsidTr="006C0FA4">
        <w:tc>
          <w:tcPr>
            <w:tcW w:w="421" w:type="dxa"/>
            <w:vAlign w:val="center"/>
          </w:tcPr>
          <w:p w:rsidR="00756709" w:rsidRPr="00756709" w:rsidRDefault="00756709" w:rsidP="0020065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6709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vAlign w:val="center"/>
          </w:tcPr>
          <w:p w:rsidR="00756709" w:rsidRPr="00756709" w:rsidRDefault="00756709" w:rsidP="0020065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6709">
              <w:rPr>
                <w:rFonts w:cs="Times New Roman"/>
                <w:b/>
                <w:sz w:val="24"/>
                <w:szCs w:val="24"/>
              </w:rPr>
              <w:t>ФИО участника</w:t>
            </w:r>
          </w:p>
          <w:p w:rsidR="00756709" w:rsidRPr="00756709" w:rsidRDefault="00756709" w:rsidP="0020065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6709">
              <w:rPr>
                <w:rFonts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2693" w:type="dxa"/>
            <w:vAlign w:val="center"/>
          </w:tcPr>
          <w:p w:rsidR="00756709" w:rsidRPr="00756709" w:rsidRDefault="00756709" w:rsidP="0020065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6709">
              <w:rPr>
                <w:rFonts w:cs="Times New Roman"/>
                <w:b/>
                <w:sz w:val="24"/>
                <w:szCs w:val="24"/>
              </w:rPr>
              <w:t xml:space="preserve">Автор </w:t>
            </w:r>
          </w:p>
          <w:p w:rsidR="00756709" w:rsidRPr="00756709" w:rsidRDefault="00756709" w:rsidP="0020065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6709">
              <w:rPr>
                <w:rFonts w:cs="Times New Roman"/>
                <w:b/>
                <w:sz w:val="24"/>
                <w:szCs w:val="24"/>
              </w:rPr>
              <w:t>и название произведения</w:t>
            </w:r>
          </w:p>
        </w:tc>
        <w:tc>
          <w:tcPr>
            <w:tcW w:w="2126" w:type="dxa"/>
          </w:tcPr>
          <w:p w:rsidR="006C0FA4" w:rsidRDefault="00756709" w:rsidP="006C0FA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70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Музыкальное сопровождение, презентация</w:t>
            </w:r>
            <w:r w:rsidR="006C0FA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6709" w:rsidRPr="00756709" w:rsidRDefault="006C0FA4" w:rsidP="004C565D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C0FA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r w:rsidR="004C565D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указать необходимое оборудование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vAlign w:val="center"/>
          </w:tcPr>
          <w:p w:rsidR="00756709" w:rsidRPr="00756709" w:rsidRDefault="00756709" w:rsidP="0020065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56709">
              <w:rPr>
                <w:rFonts w:cs="Times New Roman"/>
                <w:b/>
                <w:sz w:val="24"/>
                <w:szCs w:val="24"/>
              </w:rPr>
              <w:t>Хронометраж</w:t>
            </w:r>
          </w:p>
        </w:tc>
      </w:tr>
      <w:tr w:rsidR="00756709" w:rsidRPr="00756709" w:rsidTr="006C0FA4">
        <w:trPr>
          <w:trHeight w:val="654"/>
        </w:trPr>
        <w:tc>
          <w:tcPr>
            <w:tcW w:w="421" w:type="dxa"/>
          </w:tcPr>
          <w:p w:rsidR="00756709" w:rsidRPr="00756709" w:rsidRDefault="00756709" w:rsidP="00200653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5670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56709" w:rsidRPr="00756709" w:rsidRDefault="00756709" w:rsidP="00200653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56709" w:rsidRPr="00756709" w:rsidRDefault="00756709" w:rsidP="00200653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6709" w:rsidRPr="00756709" w:rsidRDefault="00756709" w:rsidP="00200653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6709" w:rsidRPr="00756709" w:rsidRDefault="00756709" w:rsidP="00200653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411CB1" w:rsidRPr="00756709" w:rsidRDefault="00411CB1" w:rsidP="00A106E5">
      <w:pPr>
        <w:spacing w:line="240" w:lineRule="auto"/>
        <w:ind w:firstLine="0"/>
        <w:jc w:val="both"/>
        <w:rPr>
          <w:rFonts w:cs="Times New Roman"/>
          <w:szCs w:val="28"/>
        </w:rPr>
      </w:pPr>
    </w:p>
    <w:p w:rsidR="00411CB1" w:rsidRPr="00756709" w:rsidRDefault="00411CB1" w:rsidP="00A106E5">
      <w:pPr>
        <w:spacing w:line="240" w:lineRule="auto"/>
        <w:ind w:firstLine="0"/>
        <w:jc w:val="both"/>
        <w:rPr>
          <w:rFonts w:cs="Times New Roman"/>
          <w:szCs w:val="28"/>
        </w:rPr>
      </w:pPr>
    </w:p>
    <w:p w:rsidR="00AA0C4F" w:rsidRPr="00756709" w:rsidRDefault="006F4E60" w:rsidP="00A106E5">
      <w:pPr>
        <w:spacing w:line="240" w:lineRule="auto"/>
        <w:ind w:firstLine="0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Руководитель</w:t>
      </w:r>
      <w:r w:rsidR="00CC163D" w:rsidRPr="00756709">
        <w:rPr>
          <w:rFonts w:cs="Times New Roman"/>
          <w:szCs w:val="28"/>
        </w:rPr>
        <w:t xml:space="preserve"> группы (сопровождающее лицо) </w:t>
      </w:r>
      <w:r w:rsidRPr="00756709">
        <w:rPr>
          <w:rFonts w:cs="Times New Roman"/>
          <w:szCs w:val="28"/>
        </w:rPr>
        <w:t>_________________________</w:t>
      </w:r>
    </w:p>
    <w:p w:rsidR="006F4E60" w:rsidRPr="00756709" w:rsidRDefault="006F4E60" w:rsidP="00A106E5">
      <w:pPr>
        <w:spacing w:line="240" w:lineRule="auto"/>
        <w:ind w:firstLine="0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Контактный телефон</w:t>
      </w:r>
      <w:r w:rsidR="00CC163D" w:rsidRPr="00756709">
        <w:rPr>
          <w:rFonts w:cs="Times New Roman"/>
          <w:szCs w:val="28"/>
        </w:rPr>
        <w:t xml:space="preserve">   __________________________________________</w:t>
      </w:r>
      <w:r w:rsidRPr="00756709">
        <w:rPr>
          <w:rFonts w:cs="Times New Roman"/>
          <w:szCs w:val="28"/>
        </w:rPr>
        <w:t>____</w:t>
      </w:r>
    </w:p>
    <w:p w:rsidR="00AA0C4F" w:rsidRPr="00756709" w:rsidRDefault="00AA0C4F" w:rsidP="00A106E5">
      <w:pPr>
        <w:spacing w:line="240" w:lineRule="auto"/>
        <w:ind w:firstLine="0"/>
        <w:jc w:val="both"/>
        <w:rPr>
          <w:rFonts w:cs="Times New Roman"/>
          <w:szCs w:val="28"/>
        </w:rPr>
      </w:pPr>
    </w:p>
    <w:p w:rsidR="00AA0C4F" w:rsidRPr="00756709" w:rsidRDefault="00AA0C4F" w:rsidP="00A106E5">
      <w:pPr>
        <w:spacing w:line="240" w:lineRule="auto"/>
        <w:ind w:firstLine="0"/>
        <w:jc w:val="both"/>
        <w:rPr>
          <w:rFonts w:cs="Times New Roman"/>
          <w:szCs w:val="28"/>
        </w:rPr>
      </w:pPr>
    </w:p>
    <w:p w:rsidR="00AA0C4F" w:rsidRPr="00756709" w:rsidRDefault="00AA0C4F" w:rsidP="00A106E5">
      <w:pPr>
        <w:spacing w:line="240" w:lineRule="auto"/>
        <w:ind w:firstLine="0"/>
        <w:jc w:val="both"/>
        <w:rPr>
          <w:rFonts w:cs="Times New Roman"/>
          <w:szCs w:val="28"/>
        </w:rPr>
      </w:pPr>
    </w:p>
    <w:p w:rsidR="00AA0C4F" w:rsidRPr="00756709" w:rsidRDefault="00CC163D" w:rsidP="00A106E5">
      <w:pPr>
        <w:spacing w:line="240" w:lineRule="auto"/>
        <w:ind w:firstLine="0"/>
        <w:jc w:val="both"/>
        <w:rPr>
          <w:rFonts w:cs="Times New Roman"/>
          <w:szCs w:val="28"/>
        </w:rPr>
      </w:pPr>
      <w:r w:rsidRPr="00756709">
        <w:rPr>
          <w:rFonts w:cs="Times New Roman"/>
          <w:szCs w:val="28"/>
        </w:rPr>
        <w:t>Директор ОО                _________________________ / __________________</w:t>
      </w:r>
    </w:p>
    <w:p w:rsidR="00AA0C4F" w:rsidRPr="00756709" w:rsidRDefault="00CC163D" w:rsidP="00CC163D">
      <w:pPr>
        <w:rPr>
          <w:rFonts w:cs="Times New Roman"/>
          <w:sz w:val="24"/>
          <w:szCs w:val="24"/>
        </w:rPr>
      </w:pPr>
      <w:r w:rsidRPr="00756709">
        <w:rPr>
          <w:rFonts w:cs="Times New Roman"/>
          <w:sz w:val="16"/>
          <w:szCs w:val="16"/>
        </w:rPr>
        <w:t xml:space="preserve">                                           </w:t>
      </w:r>
      <w:r w:rsidR="00887C37">
        <w:rPr>
          <w:rFonts w:cs="Times New Roman"/>
          <w:sz w:val="16"/>
          <w:szCs w:val="16"/>
        </w:rPr>
        <w:t xml:space="preserve">        </w:t>
      </w:r>
      <w:r w:rsidRPr="00756709">
        <w:rPr>
          <w:rFonts w:cs="Times New Roman"/>
          <w:sz w:val="16"/>
          <w:szCs w:val="16"/>
        </w:rPr>
        <w:t xml:space="preserve">    МП                                (Подпись)                                                                       (ФИО)</w:t>
      </w:r>
    </w:p>
    <w:sectPr w:rsidR="00AA0C4F" w:rsidRPr="00756709" w:rsidSect="000A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F54"/>
    <w:multiLevelType w:val="hybridMultilevel"/>
    <w:tmpl w:val="3E5EFA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574207"/>
    <w:multiLevelType w:val="hybridMultilevel"/>
    <w:tmpl w:val="884AE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E5F5B"/>
    <w:multiLevelType w:val="hybridMultilevel"/>
    <w:tmpl w:val="D1C28E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C17DE4"/>
    <w:multiLevelType w:val="hybridMultilevel"/>
    <w:tmpl w:val="B25036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A4924FF"/>
    <w:multiLevelType w:val="hybridMultilevel"/>
    <w:tmpl w:val="37505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11AB3"/>
    <w:multiLevelType w:val="hybridMultilevel"/>
    <w:tmpl w:val="35DCC2E0"/>
    <w:lvl w:ilvl="0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791F601A"/>
    <w:multiLevelType w:val="hybridMultilevel"/>
    <w:tmpl w:val="1D78E4EA"/>
    <w:lvl w:ilvl="0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99"/>
    <w:rsid w:val="00016FB4"/>
    <w:rsid w:val="00017852"/>
    <w:rsid w:val="0002613D"/>
    <w:rsid w:val="00035106"/>
    <w:rsid w:val="00042196"/>
    <w:rsid w:val="000A24F2"/>
    <w:rsid w:val="000A632F"/>
    <w:rsid w:val="001203DC"/>
    <w:rsid w:val="00134895"/>
    <w:rsid w:val="00135D6E"/>
    <w:rsid w:val="00140B09"/>
    <w:rsid w:val="00170E11"/>
    <w:rsid w:val="00195619"/>
    <w:rsid w:val="001D253E"/>
    <w:rsid w:val="0026563C"/>
    <w:rsid w:val="002A51B5"/>
    <w:rsid w:val="002C5209"/>
    <w:rsid w:val="002D2D9C"/>
    <w:rsid w:val="002F1E3A"/>
    <w:rsid w:val="002F255F"/>
    <w:rsid w:val="003C3FFC"/>
    <w:rsid w:val="003C425D"/>
    <w:rsid w:val="003D0CB4"/>
    <w:rsid w:val="003D79C5"/>
    <w:rsid w:val="003F13D7"/>
    <w:rsid w:val="003F2332"/>
    <w:rsid w:val="00411CB1"/>
    <w:rsid w:val="00491FE5"/>
    <w:rsid w:val="004C565D"/>
    <w:rsid w:val="004D19A3"/>
    <w:rsid w:val="005148A0"/>
    <w:rsid w:val="005A1AAB"/>
    <w:rsid w:val="005A743A"/>
    <w:rsid w:val="005C648B"/>
    <w:rsid w:val="006113F0"/>
    <w:rsid w:val="00620604"/>
    <w:rsid w:val="00621725"/>
    <w:rsid w:val="00632F7F"/>
    <w:rsid w:val="0065780A"/>
    <w:rsid w:val="006B1E21"/>
    <w:rsid w:val="006C0FA4"/>
    <w:rsid w:val="006C1848"/>
    <w:rsid w:val="006C4154"/>
    <w:rsid w:val="006D2281"/>
    <w:rsid w:val="006F4E60"/>
    <w:rsid w:val="007008E2"/>
    <w:rsid w:val="00704BBD"/>
    <w:rsid w:val="00732613"/>
    <w:rsid w:val="00740AF8"/>
    <w:rsid w:val="00753FA2"/>
    <w:rsid w:val="00756709"/>
    <w:rsid w:val="007600D5"/>
    <w:rsid w:val="007A2412"/>
    <w:rsid w:val="007A5A71"/>
    <w:rsid w:val="007A7B99"/>
    <w:rsid w:val="007D5DEF"/>
    <w:rsid w:val="007D72ED"/>
    <w:rsid w:val="008235F1"/>
    <w:rsid w:val="008871BB"/>
    <w:rsid w:val="00887C37"/>
    <w:rsid w:val="00890C95"/>
    <w:rsid w:val="008A3A8E"/>
    <w:rsid w:val="008B5670"/>
    <w:rsid w:val="008E010A"/>
    <w:rsid w:val="008E6809"/>
    <w:rsid w:val="00902E12"/>
    <w:rsid w:val="0090679F"/>
    <w:rsid w:val="009265C6"/>
    <w:rsid w:val="00926A6C"/>
    <w:rsid w:val="00992B7D"/>
    <w:rsid w:val="009A7D82"/>
    <w:rsid w:val="009B57D2"/>
    <w:rsid w:val="009C556C"/>
    <w:rsid w:val="009F681B"/>
    <w:rsid w:val="00A05E9E"/>
    <w:rsid w:val="00A106E5"/>
    <w:rsid w:val="00A12600"/>
    <w:rsid w:val="00A241CA"/>
    <w:rsid w:val="00A2526C"/>
    <w:rsid w:val="00A807CC"/>
    <w:rsid w:val="00AA0C4F"/>
    <w:rsid w:val="00AA647E"/>
    <w:rsid w:val="00AC24CF"/>
    <w:rsid w:val="00AC59B8"/>
    <w:rsid w:val="00AE47D2"/>
    <w:rsid w:val="00AE5743"/>
    <w:rsid w:val="00B6027B"/>
    <w:rsid w:val="00BA6BCC"/>
    <w:rsid w:val="00BB0851"/>
    <w:rsid w:val="00BD648B"/>
    <w:rsid w:val="00BF267E"/>
    <w:rsid w:val="00BF5157"/>
    <w:rsid w:val="00C0041A"/>
    <w:rsid w:val="00C134E0"/>
    <w:rsid w:val="00C156AD"/>
    <w:rsid w:val="00C23994"/>
    <w:rsid w:val="00CC163D"/>
    <w:rsid w:val="00CF674E"/>
    <w:rsid w:val="00CF7D5B"/>
    <w:rsid w:val="00D0787B"/>
    <w:rsid w:val="00D10ECF"/>
    <w:rsid w:val="00D17043"/>
    <w:rsid w:val="00D174AA"/>
    <w:rsid w:val="00D27DA3"/>
    <w:rsid w:val="00D429F7"/>
    <w:rsid w:val="00D43B43"/>
    <w:rsid w:val="00D460C5"/>
    <w:rsid w:val="00DC1970"/>
    <w:rsid w:val="00DC683E"/>
    <w:rsid w:val="00E126F2"/>
    <w:rsid w:val="00E37B52"/>
    <w:rsid w:val="00E65133"/>
    <w:rsid w:val="00EA1A47"/>
    <w:rsid w:val="00EA3200"/>
    <w:rsid w:val="00EB1DBD"/>
    <w:rsid w:val="00EC2ACC"/>
    <w:rsid w:val="00EE771F"/>
    <w:rsid w:val="00F27862"/>
    <w:rsid w:val="00F7405B"/>
    <w:rsid w:val="00FB5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7B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B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79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D253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56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56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7B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B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79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D253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56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5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utet@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5484-6CBE-4597-B252-9866602F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2020-01-20T10:20:00Z</cp:lastPrinted>
  <dcterms:created xsi:type="dcterms:W3CDTF">2023-03-01T01:46:00Z</dcterms:created>
  <dcterms:modified xsi:type="dcterms:W3CDTF">2023-03-06T07:54:00Z</dcterms:modified>
</cp:coreProperties>
</file>