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B8B46" w14:textId="302F7A10" w:rsidR="00B4511C" w:rsidRDefault="00B4511C" w:rsidP="00B4511C">
      <w:pPr>
        <w:rPr>
          <w:bCs/>
          <w:sz w:val="28"/>
          <w:lang w:val="ru-RU"/>
        </w:rPr>
      </w:pPr>
      <w:r>
        <w:rPr>
          <w:bCs/>
          <w:noProof/>
          <w:sz w:val="28"/>
          <w:lang w:val="ru-RU" w:eastAsia="ru-RU"/>
        </w:rPr>
        <w:drawing>
          <wp:inline distT="0" distB="0" distL="0" distR="0" wp14:anchorId="286A8A89" wp14:editId="1A5171A1">
            <wp:extent cx="5800725" cy="783929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357" cy="784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ABD3E" w14:textId="77777777" w:rsidR="00B4511C" w:rsidRDefault="00B4511C" w:rsidP="00B4511C">
      <w:pPr>
        <w:rPr>
          <w:bCs/>
          <w:sz w:val="28"/>
          <w:lang w:val="ru-RU"/>
        </w:rPr>
      </w:pPr>
    </w:p>
    <w:p w14:paraId="557AD1EF" w14:textId="77777777" w:rsidR="00B4511C" w:rsidRDefault="00B4511C" w:rsidP="00B4511C">
      <w:pPr>
        <w:rPr>
          <w:bCs/>
          <w:sz w:val="28"/>
          <w:lang w:val="ru-RU"/>
        </w:rPr>
      </w:pPr>
    </w:p>
    <w:p w14:paraId="63D49291" w14:textId="65F04F12" w:rsidR="00B4511C" w:rsidRDefault="00B4511C" w:rsidP="00B4511C">
      <w:pPr>
        <w:rPr>
          <w:bCs/>
          <w:sz w:val="28"/>
          <w:lang w:val="ru-RU"/>
        </w:rPr>
      </w:pPr>
    </w:p>
    <w:p w14:paraId="6D07AF39" w14:textId="77777777" w:rsidR="00B4511C" w:rsidRDefault="00B4511C" w:rsidP="00B4511C">
      <w:pPr>
        <w:rPr>
          <w:bCs/>
          <w:sz w:val="28"/>
          <w:lang w:val="ru-RU"/>
        </w:rPr>
      </w:pPr>
    </w:p>
    <w:p w14:paraId="5ADA02C9" w14:textId="3CEDD339" w:rsidR="00B4511C" w:rsidRDefault="00B4511C" w:rsidP="00B4511C">
      <w:pPr>
        <w:rPr>
          <w:bCs/>
          <w:sz w:val="28"/>
          <w:lang w:val="ru-RU"/>
        </w:rPr>
      </w:pPr>
    </w:p>
    <w:p w14:paraId="007D96C7" w14:textId="77777777" w:rsidR="00B4511C" w:rsidRDefault="00B4511C" w:rsidP="00B4511C">
      <w:pPr>
        <w:pStyle w:val="a7"/>
        <w:spacing w:after="9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4180E862" w14:textId="77777777" w:rsidR="00B4511C" w:rsidRDefault="00B4511C" w:rsidP="00B4511C">
      <w:pPr>
        <w:pStyle w:val="a7"/>
        <w:spacing w:after="9" w:line="280" w:lineRule="exac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17B1D692" w14:textId="28632234" w:rsidR="0096033F" w:rsidRPr="00C61353" w:rsidRDefault="00C61353" w:rsidP="00C61353">
      <w:pPr>
        <w:pStyle w:val="a7"/>
        <w:spacing w:after="9" w:line="28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 </w:t>
      </w:r>
      <w:r w:rsidR="004D6008" w:rsidRPr="00C61353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1C81519E" w14:textId="0D33BBC4" w:rsidR="0060665F" w:rsidRPr="00C61353" w:rsidRDefault="00C61353" w:rsidP="00C61353">
      <w:pPr>
        <w:jc w:val="both"/>
        <w:rPr>
          <w:lang w:val="ru-RU"/>
        </w:rPr>
      </w:pPr>
      <w:r w:rsidRPr="00C61353">
        <w:rPr>
          <w:lang w:val="ru-RU"/>
        </w:rPr>
        <w:t xml:space="preserve">1.1. </w:t>
      </w:r>
      <w:r w:rsidR="0060665F" w:rsidRPr="00C61353">
        <w:rPr>
          <w:lang w:val="ru-RU"/>
        </w:rPr>
        <w:t xml:space="preserve">Настоящее Положение определяет статус, цели и задачи, порядок организации и проведения </w:t>
      </w:r>
      <w:r w:rsidR="0074213C">
        <w:rPr>
          <w:lang w:val="ru-RU"/>
        </w:rPr>
        <w:t>ме</w:t>
      </w:r>
      <w:r w:rsidR="0074213C" w:rsidRPr="0074213C">
        <w:rPr>
          <w:lang w:val="ru-RU"/>
        </w:rPr>
        <w:t xml:space="preserve">жрегиональной комплексной олимпиаде для студентов 1 курса на базе основного общего образования </w:t>
      </w:r>
      <w:r w:rsidR="0060665F" w:rsidRPr="00C61353">
        <w:rPr>
          <w:lang w:val="ru-RU"/>
        </w:rPr>
        <w:t xml:space="preserve">(далее - </w:t>
      </w:r>
      <w:r w:rsidR="00AE4B0D">
        <w:rPr>
          <w:lang w:val="ru-RU"/>
        </w:rPr>
        <w:t>Олимпиада</w:t>
      </w:r>
      <w:r w:rsidR="0060665F" w:rsidRPr="00C61353">
        <w:rPr>
          <w:lang w:val="ru-RU"/>
        </w:rPr>
        <w:t>)</w:t>
      </w:r>
      <w:r w:rsidRPr="00C61353">
        <w:rPr>
          <w:lang w:val="ru-RU"/>
        </w:rPr>
        <w:t>.</w:t>
      </w:r>
    </w:p>
    <w:p w14:paraId="2824E52E" w14:textId="59F8BC10" w:rsidR="0096033F" w:rsidRPr="00C61353" w:rsidRDefault="000F2BB4" w:rsidP="000F2BB4">
      <w:pPr>
        <w:jc w:val="both"/>
        <w:rPr>
          <w:lang w:val="ru-RU"/>
        </w:rPr>
      </w:pPr>
      <w:r w:rsidRPr="00C61353">
        <w:rPr>
          <w:lang w:val="ru-RU"/>
        </w:rPr>
        <w:t>1.2.</w:t>
      </w:r>
      <w:r w:rsidR="006A45DC">
        <w:rPr>
          <w:lang w:val="ru-RU"/>
        </w:rPr>
        <w:t xml:space="preserve"> </w:t>
      </w:r>
      <w:r w:rsidR="0060665F" w:rsidRPr="00C61353">
        <w:rPr>
          <w:lang w:val="ru-RU"/>
        </w:rPr>
        <w:t>К</w:t>
      </w:r>
      <w:r w:rsidR="004D6008" w:rsidRPr="00C61353">
        <w:rPr>
          <w:lang w:val="ru-RU"/>
        </w:rPr>
        <w:t xml:space="preserve">онкурс </w:t>
      </w:r>
      <w:r w:rsidR="00C62B2A" w:rsidRPr="00C61353">
        <w:rPr>
          <w:lang w:val="ru-RU"/>
        </w:rPr>
        <w:t>проводится в рамках реализации плана Совета директоров средних медицинских и фармацевтических образовательных организаций Сибирского федерального округа (СФО) и Сибирской межрегиональной ассоциации работников системы среднего профессионального медицинского образования (далее - Сибирская межрегионал</w:t>
      </w:r>
      <w:r w:rsidRPr="00C61353">
        <w:rPr>
          <w:lang w:val="ru-RU"/>
        </w:rPr>
        <w:t>ьная ассоциация РССПМО) на 202</w:t>
      </w:r>
      <w:r w:rsidR="004A5400">
        <w:rPr>
          <w:lang w:val="ru-RU"/>
        </w:rPr>
        <w:t>4</w:t>
      </w:r>
      <w:r w:rsidR="0060665F" w:rsidRPr="00C61353">
        <w:rPr>
          <w:lang w:val="ru-RU"/>
        </w:rPr>
        <w:t xml:space="preserve"> год </w:t>
      </w:r>
      <w:r w:rsidR="004D6008" w:rsidRPr="00C61353">
        <w:rPr>
          <w:lang w:val="ru-RU"/>
        </w:rPr>
        <w:t xml:space="preserve">на базе </w:t>
      </w:r>
      <w:r w:rsidRPr="00C61353">
        <w:rPr>
          <w:lang w:val="ru-RU"/>
        </w:rPr>
        <w:t>Областного государственного бюджетного</w:t>
      </w:r>
      <w:r w:rsidR="00C61353" w:rsidRPr="00C61353">
        <w:rPr>
          <w:lang w:val="ru-RU"/>
        </w:rPr>
        <w:t xml:space="preserve"> </w:t>
      </w:r>
      <w:r w:rsidRPr="00C61353">
        <w:rPr>
          <w:lang w:val="ru-RU"/>
        </w:rPr>
        <w:t>профессионального образовательного учреждения</w:t>
      </w:r>
      <w:r w:rsidR="00C61353" w:rsidRPr="00C61353">
        <w:rPr>
          <w:lang w:val="ru-RU"/>
        </w:rPr>
        <w:t xml:space="preserve"> </w:t>
      </w:r>
      <w:r w:rsidRPr="00C61353">
        <w:rPr>
          <w:lang w:val="ru-RU"/>
        </w:rPr>
        <w:t>«Усольский медицинский техникум».</w:t>
      </w:r>
    </w:p>
    <w:p w14:paraId="76F10192" w14:textId="38BA396E" w:rsidR="00442CED" w:rsidRPr="00FD4F7F" w:rsidRDefault="000F2BB4" w:rsidP="00442CED">
      <w:pPr>
        <w:jc w:val="both"/>
      </w:pPr>
      <w:r w:rsidRPr="00C61353">
        <w:t>1.3.</w:t>
      </w:r>
      <w:r w:rsidR="00442CED" w:rsidRPr="00442CED">
        <w:t xml:space="preserve"> </w:t>
      </w:r>
      <w:proofErr w:type="spellStart"/>
      <w:r w:rsidR="00442CED" w:rsidRPr="00FD4F7F">
        <w:t>Организаторами</w:t>
      </w:r>
      <w:proofErr w:type="spellEnd"/>
      <w:r w:rsidR="00442CED" w:rsidRPr="00FD4F7F">
        <w:t xml:space="preserve"> </w:t>
      </w:r>
      <w:proofErr w:type="spellStart"/>
      <w:r w:rsidR="00442CED">
        <w:t>олимпиады</w:t>
      </w:r>
      <w:proofErr w:type="spellEnd"/>
      <w:r w:rsidR="00442CED" w:rsidRPr="00FD4F7F">
        <w:t xml:space="preserve"> </w:t>
      </w:r>
      <w:proofErr w:type="spellStart"/>
      <w:r w:rsidR="00442CED" w:rsidRPr="00FD4F7F">
        <w:t>являются</w:t>
      </w:r>
      <w:proofErr w:type="spellEnd"/>
      <w:r w:rsidR="00442CED" w:rsidRPr="00FD4F7F">
        <w:t>:</w:t>
      </w:r>
    </w:p>
    <w:p w14:paraId="16D6290A" w14:textId="77777777" w:rsidR="00442CED" w:rsidRPr="00442CED" w:rsidRDefault="00442CED" w:rsidP="004D65B8">
      <w:pPr>
        <w:pStyle w:val="a9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ru-RU"/>
        </w:rPr>
      </w:pPr>
      <w:r w:rsidRPr="00442CED">
        <w:rPr>
          <w:lang w:val="ru-RU"/>
        </w:rPr>
        <w:t>Совет директоров средних медицинских и фармацевтических образовательных учреждений СФО;</w:t>
      </w:r>
    </w:p>
    <w:p w14:paraId="30F126CC" w14:textId="77777777" w:rsidR="00442CED" w:rsidRPr="00326E60" w:rsidRDefault="00442CED" w:rsidP="004D65B8">
      <w:pPr>
        <w:pStyle w:val="a9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proofErr w:type="spellStart"/>
      <w:r w:rsidRPr="00326E60">
        <w:t>Сибирская</w:t>
      </w:r>
      <w:proofErr w:type="spellEnd"/>
      <w:r w:rsidRPr="00326E60">
        <w:t xml:space="preserve"> </w:t>
      </w:r>
      <w:proofErr w:type="spellStart"/>
      <w:r w:rsidRPr="00326E60">
        <w:t>межрегиональная</w:t>
      </w:r>
      <w:proofErr w:type="spellEnd"/>
      <w:r w:rsidRPr="00326E60">
        <w:t xml:space="preserve"> </w:t>
      </w:r>
      <w:proofErr w:type="spellStart"/>
      <w:r w:rsidRPr="00326E60">
        <w:t>ассоциация</w:t>
      </w:r>
      <w:proofErr w:type="spellEnd"/>
      <w:r w:rsidRPr="00326E60">
        <w:t xml:space="preserve"> РССПМО;</w:t>
      </w:r>
    </w:p>
    <w:p w14:paraId="2E6A227F" w14:textId="77777777" w:rsidR="00442CED" w:rsidRPr="00442CED" w:rsidRDefault="00442CED" w:rsidP="004D65B8">
      <w:pPr>
        <w:pStyle w:val="a9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ru-RU"/>
        </w:rPr>
      </w:pPr>
      <w:r w:rsidRPr="00442CED">
        <w:rPr>
          <w:lang w:val="ru-RU"/>
        </w:rPr>
        <w:t>Областное государственное бюджетное профессиональное образовательное учреждение «Усольский медицинский техникум» (далее - Техникум).</w:t>
      </w:r>
    </w:p>
    <w:p w14:paraId="1111B00A" w14:textId="6435F43C" w:rsidR="0060665F" w:rsidRPr="00C61353" w:rsidRDefault="000F2BB4" w:rsidP="000F2BB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61353">
        <w:rPr>
          <w:rFonts w:ascii="Times New Roman" w:hAnsi="Times New Roman"/>
          <w:sz w:val="24"/>
          <w:szCs w:val="24"/>
        </w:rPr>
        <w:t>1.4.</w:t>
      </w:r>
      <w:r w:rsidR="00C61353">
        <w:rPr>
          <w:rFonts w:ascii="Times New Roman" w:hAnsi="Times New Roman"/>
          <w:sz w:val="24"/>
          <w:szCs w:val="24"/>
        </w:rPr>
        <w:t xml:space="preserve"> </w:t>
      </w:r>
      <w:r w:rsidR="0060665F" w:rsidRPr="00C61353">
        <w:rPr>
          <w:rFonts w:ascii="Times New Roman" w:hAnsi="Times New Roman"/>
          <w:sz w:val="24"/>
          <w:szCs w:val="24"/>
        </w:rPr>
        <w:t xml:space="preserve">Участие в </w:t>
      </w:r>
      <w:r w:rsidR="00AE4B0D">
        <w:rPr>
          <w:rFonts w:ascii="Times New Roman" w:hAnsi="Times New Roman"/>
          <w:sz w:val="24"/>
          <w:szCs w:val="24"/>
        </w:rPr>
        <w:t>Олимпиаде</w:t>
      </w:r>
      <w:r w:rsidR="0060665F" w:rsidRPr="00C61353">
        <w:rPr>
          <w:rFonts w:ascii="Times New Roman" w:hAnsi="Times New Roman"/>
          <w:sz w:val="24"/>
          <w:szCs w:val="24"/>
        </w:rPr>
        <w:t xml:space="preserve"> бесплатное.</w:t>
      </w:r>
    </w:p>
    <w:p w14:paraId="688CFD32" w14:textId="1FBAE3F7" w:rsidR="0096033F" w:rsidRPr="00C61353" w:rsidRDefault="00C61353" w:rsidP="0082535B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0665F" w:rsidRPr="00C61353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05CFC" w:rsidRPr="00C6135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D6008" w:rsidRPr="00C61353">
        <w:rPr>
          <w:rFonts w:ascii="Times New Roman" w:hAnsi="Times New Roman"/>
          <w:color w:val="000000" w:themeColor="text1"/>
          <w:sz w:val="24"/>
          <w:szCs w:val="24"/>
        </w:rPr>
        <w:t>Цел</w:t>
      </w:r>
      <w:r w:rsidR="00C05CFC" w:rsidRPr="00C61353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4D6008" w:rsidRPr="00C61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B0D" w:rsidRPr="00AE4B0D">
        <w:rPr>
          <w:rFonts w:ascii="Times New Roman" w:hAnsi="Times New Roman"/>
          <w:color w:val="000000" w:themeColor="text1"/>
          <w:sz w:val="24"/>
          <w:szCs w:val="24"/>
        </w:rPr>
        <w:t>Олимпиады: определение качества подготовки обучающихся по общеобразовательн</w:t>
      </w:r>
      <w:r w:rsidR="0074213C">
        <w:rPr>
          <w:rFonts w:ascii="Times New Roman" w:hAnsi="Times New Roman"/>
          <w:color w:val="000000" w:themeColor="text1"/>
          <w:sz w:val="24"/>
          <w:szCs w:val="24"/>
        </w:rPr>
        <w:t>ым</w:t>
      </w:r>
      <w:r w:rsidR="00AE4B0D" w:rsidRPr="00AE4B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213C">
        <w:rPr>
          <w:rFonts w:ascii="Times New Roman" w:hAnsi="Times New Roman"/>
          <w:color w:val="000000" w:themeColor="text1"/>
          <w:sz w:val="24"/>
          <w:szCs w:val="24"/>
        </w:rPr>
        <w:t>предметам.</w:t>
      </w:r>
    </w:p>
    <w:p w14:paraId="03DA53D0" w14:textId="42254F5E" w:rsidR="0096033F" w:rsidRPr="00C61353" w:rsidRDefault="00C61353" w:rsidP="00C61353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1.6. </w:t>
      </w:r>
      <w:r w:rsidR="004D6008" w:rsidRPr="00C61353">
        <w:rPr>
          <w:rFonts w:ascii="Times New Roman" w:hAnsi="Times New Roman"/>
          <w:color w:val="000000" w:themeColor="text1"/>
          <w:sz w:val="24"/>
          <w:szCs w:val="24"/>
        </w:rPr>
        <w:t xml:space="preserve">Задачи </w:t>
      </w:r>
      <w:r w:rsidR="00AE4B0D">
        <w:rPr>
          <w:rFonts w:ascii="Times New Roman" w:hAnsi="Times New Roman"/>
          <w:color w:val="000000" w:themeColor="text1"/>
          <w:sz w:val="24"/>
          <w:szCs w:val="24"/>
        </w:rPr>
        <w:t>Олимпиады</w:t>
      </w:r>
      <w:r w:rsidR="004D6008" w:rsidRPr="00C6135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19343DE" w14:textId="77777777" w:rsidR="00AE4B0D" w:rsidRPr="00AE4B0D" w:rsidRDefault="00AE4B0D" w:rsidP="00AE4B0D">
      <w:pPr>
        <w:pStyle w:val="a7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E4B0D">
        <w:rPr>
          <w:rFonts w:ascii="Times New Roman" w:hAnsi="Times New Roman"/>
          <w:color w:val="000000" w:themeColor="text1"/>
          <w:sz w:val="24"/>
          <w:szCs w:val="24"/>
        </w:rPr>
        <w:t>создание</w:t>
      </w:r>
      <w:proofErr w:type="gramEnd"/>
      <w:r w:rsidRPr="00AE4B0D">
        <w:rPr>
          <w:rFonts w:ascii="Times New Roman" w:hAnsi="Times New Roman"/>
          <w:color w:val="000000" w:themeColor="text1"/>
          <w:sz w:val="24"/>
          <w:szCs w:val="24"/>
        </w:rPr>
        <w:t xml:space="preserve"> оптимальных условий для выявления талантливых обучающихся, ориентированных на дальнейшее интеллектуальное развитие;</w:t>
      </w:r>
    </w:p>
    <w:p w14:paraId="799F7329" w14:textId="1AC0CEB0" w:rsidR="00AE4B0D" w:rsidRPr="00AE4B0D" w:rsidRDefault="00AE4B0D" w:rsidP="00AE4B0D">
      <w:pPr>
        <w:pStyle w:val="a7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E4B0D">
        <w:rPr>
          <w:rFonts w:ascii="Times New Roman" w:hAnsi="Times New Roman"/>
          <w:color w:val="000000" w:themeColor="text1"/>
          <w:sz w:val="24"/>
          <w:szCs w:val="24"/>
        </w:rPr>
        <w:t>мотивация</w:t>
      </w:r>
      <w:proofErr w:type="gramEnd"/>
      <w:r w:rsidRPr="00AE4B0D">
        <w:rPr>
          <w:rFonts w:ascii="Times New Roman" w:hAnsi="Times New Roman"/>
          <w:color w:val="000000" w:themeColor="text1"/>
          <w:sz w:val="24"/>
          <w:szCs w:val="24"/>
        </w:rPr>
        <w:t xml:space="preserve"> обучающихся к углубленному изучению</w:t>
      </w:r>
      <w:r w:rsidR="0074213C">
        <w:rPr>
          <w:rFonts w:ascii="Times New Roman" w:hAnsi="Times New Roman"/>
          <w:color w:val="000000" w:themeColor="text1"/>
          <w:sz w:val="24"/>
          <w:szCs w:val="24"/>
        </w:rPr>
        <w:t xml:space="preserve"> общеобразовательных предметов</w:t>
      </w:r>
      <w:r w:rsidRPr="00AE4B0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511F217" w14:textId="77777777" w:rsidR="00AE4B0D" w:rsidRPr="00AE4B0D" w:rsidRDefault="00AE4B0D" w:rsidP="00AE4B0D">
      <w:pPr>
        <w:pStyle w:val="a7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E4B0D">
        <w:rPr>
          <w:rFonts w:ascii="Times New Roman" w:hAnsi="Times New Roman"/>
          <w:color w:val="000000" w:themeColor="text1"/>
          <w:sz w:val="24"/>
          <w:szCs w:val="24"/>
        </w:rPr>
        <w:t>развитие</w:t>
      </w:r>
      <w:proofErr w:type="gramEnd"/>
      <w:r w:rsidRPr="00AE4B0D">
        <w:rPr>
          <w:rFonts w:ascii="Times New Roman" w:hAnsi="Times New Roman"/>
          <w:color w:val="000000" w:themeColor="text1"/>
          <w:sz w:val="24"/>
          <w:szCs w:val="24"/>
        </w:rPr>
        <w:t xml:space="preserve"> исследовательской компетентности обучающихся;</w:t>
      </w:r>
    </w:p>
    <w:p w14:paraId="22187873" w14:textId="4C81427B" w:rsidR="0096033F" w:rsidRPr="00C61353" w:rsidRDefault="00AE4B0D" w:rsidP="00AE4B0D">
      <w:pPr>
        <w:pStyle w:val="a7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E4B0D">
        <w:rPr>
          <w:rFonts w:ascii="Times New Roman" w:hAnsi="Times New Roman"/>
          <w:color w:val="000000" w:themeColor="text1"/>
          <w:sz w:val="24"/>
          <w:szCs w:val="24"/>
        </w:rPr>
        <w:t>распространение</w:t>
      </w:r>
      <w:proofErr w:type="gramEnd"/>
      <w:r w:rsidRPr="00AE4B0D">
        <w:rPr>
          <w:rFonts w:ascii="Times New Roman" w:hAnsi="Times New Roman"/>
          <w:color w:val="000000" w:themeColor="text1"/>
          <w:sz w:val="24"/>
          <w:szCs w:val="24"/>
        </w:rPr>
        <w:t xml:space="preserve"> и популяризация научных знаний среди молодежи</w:t>
      </w:r>
      <w:r w:rsidR="009260C7" w:rsidRPr="009260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0D4BF7" w14:textId="48FBDA4F" w:rsidR="00AE4B0D" w:rsidRPr="00AE4B0D" w:rsidRDefault="00AE4B0D" w:rsidP="00AE4B0D">
      <w:pPr>
        <w:ind w:firstLine="709"/>
        <w:contextualSpacing/>
        <w:jc w:val="center"/>
        <w:rPr>
          <w:rFonts w:eastAsia="MS Mincho"/>
          <w:b/>
          <w:bCs/>
          <w:lang w:val="ru-RU"/>
        </w:rPr>
      </w:pPr>
      <w:r w:rsidRPr="00AE4B0D">
        <w:rPr>
          <w:rFonts w:eastAsia="MS Mincho"/>
          <w:b/>
          <w:bCs/>
          <w:lang w:val="ru-RU"/>
        </w:rPr>
        <w:t xml:space="preserve">3. Участники </w:t>
      </w:r>
      <w:r>
        <w:rPr>
          <w:rFonts w:eastAsia="MS Mincho"/>
          <w:b/>
          <w:bCs/>
          <w:lang w:val="ru-RU"/>
        </w:rPr>
        <w:t>О</w:t>
      </w:r>
      <w:r w:rsidRPr="00AE4B0D">
        <w:rPr>
          <w:rFonts w:eastAsia="MS Mincho"/>
          <w:b/>
          <w:bCs/>
          <w:lang w:val="ru-RU"/>
        </w:rPr>
        <w:t>лимпиады</w:t>
      </w:r>
    </w:p>
    <w:p w14:paraId="702820B0" w14:textId="2441FD94" w:rsidR="00AE4B0D" w:rsidRPr="00AE4B0D" w:rsidRDefault="00AE4B0D" w:rsidP="00AE4B0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2</w:t>
      </w:r>
      <w:r w:rsidRPr="00AE4B0D">
        <w:rPr>
          <w:rFonts w:eastAsia="MS Mincho"/>
          <w:bCs/>
          <w:lang w:val="ru-RU"/>
        </w:rPr>
        <w:t xml:space="preserve">.1. В </w:t>
      </w:r>
      <w:r>
        <w:rPr>
          <w:rFonts w:eastAsia="MS Mincho"/>
          <w:bCs/>
          <w:lang w:val="ru-RU"/>
        </w:rPr>
        <w:t>О</w:t>
      </w:r>
      <w:r w:rsidRPr="00AE4B0D">
        <w:rPr>
          <w:rFonts w:eastAsia="MS Mincho"/>
          <w:bCs/>
          <w:lang w:val="ru-RU"/>
        </w:rPr>
        <w:t xml:space="preserve">лимпиаде могу принять участие обучающиеся </w:t>
      </w:r>
      <w:r>
        <w:rPr>
          <w:rFonts w:eastAsia="MS Mincho"/>
          <w:bCs/>
          <w:lang w:val="ru-RU"/>
        </w:rPr>
        <w:t xml:space="preserve">1 курса </w:t>
      </w:r>
      <w:r w:rsidRPr="00AE4B0D">
        <w:rPr>
          <w:rFonts w:eastAsia="MS Mincho"/>
          <w:bCs/>
          <w:lang w:val="ru-RU"/>
        </w:rPr>
        <w:t xml:space="preserve">средних профессиональных образовательных организаций </w:t>
      </w:r>
      <w:r>
        <w:rPr>
          <w:rFonts w:eastAsia="MS Mincho"/>
          <w:bCs/>
          <w:lang w:val="ru-RU"/>
        </w:rPr>
        <w:t>Сибирского федерального округа</w:t>
      </w:r>
      <w:r w:rsidRPr="00AE4B0D">
        <w:rPr>
          <w:rFonts w:eastAsia="MS Mincho"/>
          <w:bCs/>
          <w:lang w:val="ru-RU"/>
        </w:rPr>
        <w:t>, поступившие на обучение на базе основного общего обучения.</w:t>
      </w:r>
    </w:p>
    <w:p w14:paraId="4E7AF799" w14:textId="047F25DC" w:rsidR="00AE4B0D" w:rsidRPr="00AE4B0D" w:rsidRDefault="00AE4B0D" w:rsidP="00AE4B0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2</w:t>
      </w:r>
      <w:r w:rsidRPr="00AE4B0D">
        <w:rPr>
          <w:rFonts w:eastAsia="MS Mincho"/>
          <w:bCs/>
          <w:lang w:val="ru-RU"/>
        </w:rPr>
        <w:t xml:space="preserve">.2. </w:t>
      </w:r>
      <w:r w:rsidR="0074213C">
        <w:rPr>
          <w:rFonts w:eastAsia="MS Mincho"/>
          <w:bCs/>
          <w:lang w:val="ru-RU"/>
        </w:rPr>
        <w:t>Количество участников от образовательной организации не ограничено.</w:t>
      </w:r>
    </w:p>
    <w:p w14:paraId="5E798591" w14:textId="3B408CC7" w:rsidR="00AE4B0D" w:rsidRPr="00204C6C" w:rsidRDefault="00AE4B0D" w:rsidP="00AE4B0D">
      <w:pPr>
        <w:contextualSpacing/>
        <w:jc w:val="both"/>
        <w:rPr>
          <w:rFonts w:eastAsia="MS Mincho"/>
          <w:bCs/>
          <w:color w:val="000000" w:themeColor="text1"/>
          <w:lang w:val="ru-RU"/>
        </w:rPr>
      </w:pPr>
      <w:r w:rsidRPr="00204C6C">
        <w:rPr>
          <w:rFonts w:eastAsia="MS Mincho"/>
          <w:bCs/>
          <w:color w:val="000000" w:themeColor="text1"/>
          <w:lang w:val="ru-RU"/>
        </w:rPr>
        <w:t>2.3. Участие в Олимпиаде индивидуальное.</w:t>
      </w:r>
    </w:p>
    <w:p w14:paraId="7705F579" w14:textId="75A2C48A" w:rsidR="00AE4B0D" w:rsidRPr="00AE4B0D" w:rsidRDefault="00AE4B0D" w:rsidP="00AE4B0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2</w:t>
      </w:r>
      <w:r w:rsidRPr="00AE4B0D">
        <w:rPr>
          <w:rFonts w:eastAsia="MS Mincho"/>
          <w:bCs/>
          <w:lang w:val="ru-RU"/>
        </w:rPr>
        <w:t>.</w:t>
      </w:r>
      <w:r>
        <w:rPr>
          <w:rFonts w:eastAsia="MS Mincho"/>
          <w:bCs/>
          <w:lang w:val="ru-RU"/>
        </w:rPr>
        <w:t>4</w:t>
      </w:r>
      <w:r w:rsidRPr="00AE4B0D">
        <w:rPr>
          <w:rFonts w:eastAsia="MS Mincho"/>
          <w:bCs/>
          <w:lang w:val="ru-RU"/>
        </w:rPr>
        <w:t>. Участие в Олимпиаде добровольное.</w:t>
      </w:r>
    </w:p>
    <w:p w14:paraId="3AA70F14" w14:textId="35CBA053" w:rsidR="00AE4B0D" w:rsidRPr="00AE4B0D" w:rsidRDefault="00AE4B0D" w:rsidP="00AE4B0D">
      <w:pPr>
        <w:ind w:firstLine="709"/>
        <w:contextualSpacing/>
        <w:jc w:val="center"/>
        <w:rPr>
          <w:rFonts w:eastAsia="MS Mincho"/>
          <w:b/>
          <w:bCs/>
          <w:lang w:val="ru-RU"/>
        </w:rPr>
      </w:pPr>
      <w:r>
        <w:rPr>
          <w:rFonts w:eastAsia="MS Mincho"/>
          <w:b/>
          <w:bCs/>
          <w:lang w:val="ru-RU"/>
        </w:rPr>
        <w:t>3</w:t>
      </w:r>
      <w:r w:rsidRPr="00AE4B0D">
        <w:rPr>
          <w:rFonts w:eastAsia="MS Mincho"/>
          <w:b/>
          <w:bCs/>
          <w:lang w:val="ru-RU"/>
        </w:rPr>
        <w:t xml:space="preserve">. Порядок организации и проведения </w:t>
      </w:r>
      <w:r>
        <w:rPr>
          <w:rFonts w:eastAsia="MS Mincho"/>
          <w:b/>
          <w:bCs/>
          <w:lang w:val="ru-RU"/>
        </w:rPr>
        <w:t>О</w:t>
      </w:r>
      <w:r w:rsidRPr="00AE4B0D">
        <w:rPr>
          <w:rFonts w:eastAsia="MS Mincho"/>
          <w:b/>
          <w:bCs/>
          <w:lang w:val="ru-RU"/>
        </w:rPr>
        <w:t>лимпиады</w:t>
      </w:r>
    </w:p>
    <w:p w14:paraId="35FA504D" w14:textId="1B46EA14" w:rsidR="00AE4B0D" w:rsidRPr="00AE4B0D" w:rsidRDefault="00AE4B0D" w:rsidP="00AE4B0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3</w:t>
      </w:r>
      <w:r w:rsidRPr="00AE4B0D">
        <w:rPr>
          <w:rFonts w:eastAsia="MS Mincho"/>
          <w:bCs/>
          <w:lang w:val="ru-RU"/>
        </w:rPr>
        <w:t>.1. Для организации и проведения Олимпиады создаются оргкомитет и жюри.</w:t>
      </w:r>
    </w:p>
    <w:p w14:paraId="5EE7723D" w14:textId="23BAE087" w:rsidR="00AE4B0D" w:rsidRPr="00AE4B0D" w:rsidRDefault="00AE4B0D" w:rsidP="00AE4B0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3</w:t>
      </w:r>
      <w:r w:rsidRPr="00AE4B0D">
        <w:rPr>
          <w:rFonts w:eastAsia="MS Mincho"/>
          <w:bCs/>
          <w:lang w:val="ru-RU"/>
        </w:rPr>
        <w:t>.2. В обязанности оргкомитета Олимпиады входит:</w:t>
      </w:r>
    </w:p>
    <w:p w14:paraId="701666F3" w14:textId="77777777" w:rsidR="00AE4B0D" w:rsidRPr="00AE4B0D" w:rsidRDefault="00AE4B0D" w:rsidP="00AE4B0D">
      <w:pPr>
        <w:pStyle w:val="a9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Cs/>
          <w:lang w:val="ru-RU"/>
        </w:rPr>
      </w:pPr>
      <w:proofErr w:type="gramStart"/>
      <w:r w:rsidRPr="00AE4B0D">
        <w:rPr>
          <w:rFonts w:eastAsia="MS Mincho"/>
          <w:bCs/>
          <w:lang w:val="ru-RU"/>
        </w:rPr>
        <w:t>определение</w:t>
      </w:r>
      <w:proofErr w:type="gramEnd"/>
      <w:r w:rsidRPr="00AE4B0D">
        <w:rPr>
          <w:rFonts w:eastAsia="MS Mincho"/>
          <w:bCs/>
          <w:lang w:val="ru-RU"/>
        </w:rPr>
        <w:t xml:space="preserve"> формы и порядка проведения Олимпиады;</w:t>
      </w:r>
    </w:p>
    <w:p w14:paraId="26785B7C" w14:textId="77777777" w:rsidR="00AE4B0D" w:rsidRPr="00AE4B0D" w:rsidRDefault="00AE4B0D" w:rsidP="00AE4B0D">
      <w:pPr>
        <w:pStyle w:val="a9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Cs/>
          <w:lang w:val="ru-RU"/>
        </w:rPr>
      </w:pPr>
      <w:proofErr w:type="gramStart"/>
      <w:r w:rsidRPr="00AE4B0D">
        <w:rPr>
          <w:rFonts w:eastAsia="MS Mincho"/>
          <w:bCs/>
          <w:lang w:val="ru-RU"/>
        </w:rPr>
        <w:t>подготовка</w:t>
      </w:r>
      <w:proofErr w:type="gramEnd"/>
      <w:r w:rsidRPr="00AE4B0D">
        <w:rPr>
          <w:rFonts w:eastAsia="MS Mincho"/>
          <w:bCs/>
          <w:lang w:val="ru-RU"/>
        </w:rPr>
        <w:t xml:space="preserve"> и рассылка информационных материалов о проведении Олимпиады и ее результатов;</w:t>
      </w:r>
    </w:p>
    <w:p w14:paraId="725A6A67" w14:textId="77777777" w:rsidR="00AE4B0D" w:rsidRPr="00AE4B0D" w:rsidRDefault="00AE4B0D" w:rsidP="00AE4B0D">
      <w:pPr>
        <w:pStyle w:val="a9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Cs/>
          <w:lang w:val="ru-RU"/>
        </w:rPr>
      </w:pPr>
      <w:proofErr w:type="gramStart"/>
      <w:r w:rsidRPr="00AE4B0D">
        <w:rPr>
          <w:rFonts w:eastAsia="MS Mincho"/>
          <w:bCs/>
          <w:lang w:val="ru-RU"/>
        </w:rPr>
        <w:t>организация</w:t>
      </w:r>
      <w:proofErr w:type="gramEnd"/>
      <w:r w:rsidRPr="00AE4B0D">
        <w:rPr>
          <w:rFonts w:eastAsia="MS Mincho"/>
          <w:bCs/>
          <w:lang w:val="ru-RU"/>
        </w:rPr>
        <w:t xml:space="preserve"> приема и регистрации заявок;</w:t>
      </w:r>
    </w:p>
    <w:p w14:paraId="11B0E0C4" w14:textId="77777777" w:rsidR="00AE4B0D" w:rsidRPr="00AE4B0D" w:rsidRDefault="00AE4B0D" w:rsidP="00AE4B0D">
      <w:pPr>
        <w:pStyle w:val="a9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Cs/>
          <w:lang w:val="ru-RU"/>
        </w:rPr>
      </w:pPr>
      <w:proofErr w:type="gramStart"/>
      <w:r w:rsidRPr="00AE4B0D">
        <w:rPr>
          <w:rFonts w:eastAsia="MS Mincho"/>
          <w:bCs/>
          <w:lang w:val="ru-RU"/>
        </w:rPr>
        <w:t>разработка</w:t>
      </w:r>
      <w:proofErr w:type="gramEnd"/>
      <w:r w:rsidRPr="00AE4B0D">
        <w:rPr>
          <w:rFonts w:eastAsia="MS Mincho"/>
          <w:bCs/>
          <w:lang w:val="ru-RU"/>
        </w:rPr>
        <w:t xml:space="preserve"> содержания конкурсных заданий и критериев их оценки;</w:t>
      </w:r>
    </w:p>
    <w:p w14:paraId="49AB6FAE" w14:textId="77777777" w:rsidR="00AE4B0D" w:rsidRPr="00AE4B0D" w:rsidRDefault="00AE4B0D" w:rsidP="00AE4B0D">
      <w:pPr>
        <w:pStyle w:val="a9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Cs/>
        </w:rPr>
      </w:pPr>
      <w:proofErr w:type="spellStart"/>
      <w:r w:rsidRPr="00AE4B0D">
        <w:rPr>
          <w:rFonts w:eastAsia="MS Mincho"/>
          <w:bCs/>
        </w:rPr>
        <w:t>подбор</w:t>
      </w:r>
      <w:proofErr w:type="spellEnd"/>
      <w:r w:rsidRPr="00AE4B0D">
        <w:rPr>
          <w:rFonts w:eastAsia="MS Mincho"/>
          <w:bCs/>
        </w:rPr>
        <w:t xml:space="preserve"> </w:t>
      </w:r>
      <w:proofErr w:type="spellStart"/>
      <w:r w:rsidRPr="00AE4B0D">
        <w:rPr>
          <w:rFonts w:eastAsia="MS Mincho"/>
          <w:bCs/>
        </w:rPr>
        <w:t>членов</w:t>
      </w:r>
      <w:proofErr w:type="spellEnd"/>
      <w:r w:rsidRPr="00AE4B0D">
        <w:rPr>
          <w:rFonts w:eastAsia="MS Mincho"/>
          <w:bCs/>
        </w:rPr>
        <w:t xml:space="preserve"> </w:t>
      </w:r>
      <w:proofErr w:type="spellStart"/>
      <w:r w:rsidRPr="00AE4B0D">
        <w:rPr>
          <w:rFonts w:eastAsia="MS Mincho"/>
          <w:bCs/>
        </w:rPr>
        <w:t>жюри</w:t>
      </w:r>
      <w:proofErr w:type="spellEnd"/>
      <w:r w:rsidRPr="00AE4B0D">
        <w:rPr>
          <w:rFonts w:eastAsia="MS Mincho"/>
          <w:bCs/>
        </w:rPr>
        <w:t>;</w:t>
      </w:r>
    </w:p>
    <w:p w14:paraId="50E8540E" w14:textId="77777777" w:rsidR="00AE4B0D" w:rsidRPr="00AE4B0D" w:rsidRDefault="00AE4B0D" w:rsidP="00AE4B0D">
      <w:pPr>
        <w:pStyle w:val="a9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Cs/>
          <w:lang w:val="ru-RU"/>
        </w:rPr>
      </w:pPr>
      <w:proofErr w:type="gramStart"/>
      <w:r w:rsidRPr="00AE4B0D">
        <w:rPr>
          <w:rFonts w:eastAsia="MS Mincho"/>
          <w:bCs/>
          <w:lang w:val="ru-RU"/>
        </w:rPr>
        <w:t>организация</w:t>
      </w:r>
      <w:proofErr w:type="gramEnd"/>
      <w:r w:rsidRPr="00AE4B0D">
        <w:rPr>
          <w:rFonts w:eastAsia="MS Mincho"/>
          <w:bCs/>
          <w:lang w:val="ru-RU"/>
        </w:rPr>
        <w:t xml:space="preserve"> проведения Олимпиады и работы жюри, подведение итогов.</w:t>
      </w:r>
    </w:p>
    <w:p w14:paraId="7BED81DC" w14:textId="324E9F88" w:rsidR="00AE4B0D" w:rsidRPr="00AE4B0D" w:rsidRDefault="00AE4B0D" w:rsidP="00AE4B0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3</w:t>
      </w:r>
      <w:r w:rsidRPr="00AE4B0D">
        <w:rPr>
          <w:rFonts w:eastAsia="MS Mincho"/>
          <w:bCs/>
          <w:lang w:val="ru-RU"/>
        </w:rPr>
        <w:t>.3. Для работы в жюри Олимпиады приглашаются наиболее опытные преподаватели и члены администрации ОГБПОУ «Усольский медицинский техникум».</w:t>
      </w:r>
    </w:p>
    <w:p w14:paraId="619BE0E3" w14:textId="0EDDC186" w:rsidR="00AE4B0D" w:rsidRPr="00AE4B0D" w:rsidRDefault="00AE4B0D" w:rsidP="00AE4B0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3</w:t>
      </w:r>
      <w:r w:rsidRPr="00AE4B0D">
        <w:rPr>
          <w:rFonts w:eastAsia="MS Mincho"/>
          <w:bCs/>
          <w:lang w:val="ru-RU"/>
        </w:rPr>
        <w:t>.3.1. В обязанности членов жюри входит:</w:t>
      </w:r>
    </w:p>
    <w:p w14:paraId="340F49FE" w14:textId="77777777" w:rsidR="00AE4B0D" w:rsidRPr="00AE4B0D" w:rsidRDefault="00AE4B0D" w:rsidP="00AE4B0D">
      <w:pPr>
        <w:pStyle w:val="a9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Cs/>
          <w:lang w:val="ru-RU"/>
        </w:rPr>
      </w:pPr>
      <w:proofErr w:type="gramStart"/>
      <w:r w:rsidRPr="00AE4B0D">
        <w:rPr>
          <w:rFonts w:eastAsia="MS Mincho"/>
          <w:bCs/>
          <w:lang w:val="ru-RU"/>
        </w:rPr>
        <w:t>оценка</w:t>
      </w:r>
      <w:proofErr w:type="gramEnd"/>
      <w:r w:rsidRPr="00AE4B0D">
        <w:rPr>
          <w:rFonts w:eastAsia="MS Mincho"/>
          <w:bCs/>
          <w:lang w:val="ru-RU"/>
        </w:rPr>
        <w:t xml:space="preserve"> выполнения конкурсных заданий участниками Конкурса;</w:t>
      </w:r>
    </w:p>
    <w:p w14:paraId="499673D5" w14:textId="77777777" w:rsidR="00AE4B0D" w:rsidRPr="00AE4B0D" w:rsidRDefault="00AE4B0D" w:rsidP="00AE4B0D">
      <w:pPr>
        <w:pStyle w:val="a9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Cs/>
          <w:lang w:val="ru-RU"/>
        </w:rPr>
      </w:pPr>
      <w:proofErr w:type="gramStart"/>
      <w:r w:rsidRPr="00AE4B0D">
        <w:rPr>
          <w:rFonts w:eastAsia="MS Mincho"/>
          <w:bCs/>
          <w:lang w:val="ru-RU"/>
        </w:rPr>
        <w:t>обобщение</w:t>
      </w:r>
      <w:proofErr w:type="gramEnd"/>
      <w:r w:rsidRPr="00AE4B0D">
        <w:rPr>
          <w:rFonts w:eastAsia="MS Mincho"/>
          <w:bCs/>
          <w:lang w:val="ru-RU"/>
        </w:rPr>
        <w:t xml:space="preserve"> результатов Конкурса, определение победителя;</w:t>
      </w:r>
    </w:p>
    <w:p w14:paraId="2BE69510" w14:textId="77777777" w:rsidR="00AE4B0D" w:rsidRPr="00AE4B0D" w:rsidRDefault="00AE4B0D" w:rsidP="00AE4B0D">
      <w:pPr>
        <w:pStyle w:val="a9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Cs/>
          <w:lang w:val="ru-RU"/>
        </w:rPr>
      </w:pPr>
      <w:proofErr w:type="gramStart"/>
      <w:r w:rsidRPr="00AE4B0D">
        <w:rPr>
          <w:rFonts w:eastAsia="MS Mincho"/>
          <w:bCs/>
          <w:lang w:val="ru-RU"/>
        </w:rPr>
        <w:t>заполнение</w:t>
      </w:r>
      <w:proofErr w:type="gramEnd"/>
      <w:r w:rsidRPr="00AE4B0D">
        <w:rPr>
          <w:rFonts w:eastAsia="MS Mincho"/>
          <w:bCs/>
          <w:lang w:val="ru-RU"/>
        </w:rPr>
        <w:t xml:space="preserve"> сводной ведомости оценки участников Конкурса.</w:t>
      </w:r>
    </w:p>
    <w:p w14:paraId="47F142C1" w14:textId="616D70B0" w:rsidR="00AE4B0D" w:rsidRPr="00AE4B0D" w:rsidRDefault="00AE4B0D" w:rsidP="00AE4B0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3</w:t>
      </w:r>
      <w:r w:rsidRPr="00AE4B0D">
        <w:rPr>
          <w:rFonts w:eastAsia="MS Mincho"/>
          <w:bCs/>
          <w:lang w:val="ru-RU"/>
        </w:rPr>
        <w:t>.3.2. Члены жюри заранее знакомятся с положением о Конкурсе, его заданиями, и критериями оценок.</w:t>
      </w:r>
    </w:p>
    <w:p w14:paraId="0D9ACBF2" w14:textId="261B05D8" w:rsidR="00AE4B0D" w:rsidRPr="00AE4B0D" w:rsidRDefault="00AE4B0D" w:rsidP="00AE4B0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3</w:t>
      </w:r>
      <w:r w:rsidRPr="00AE4B0D">
        <w:rPr>
          <w:rFonts w:eastAsia="MS Mincho"/>
          <w:bCs/>
          <w:lang w:val="ru-RU"/>
        </w:rPr>
        <w:t>.4. Организация и проведение олимпиады.</w:t>
      </w:r>
    </w:p>
    <w:p w14:paraId="068EB0A0" w14:textId="419FD444" w:rsidR="00AE4B0D" w:rsidRPr="00AE4B0D" w:rsidRDefault="00AE4B0D" w:rsidP="00AE4B0D">
      <w:pPr>
        <w:contextualSpacing/>
        <w:jc w:val="both"/>
        <w:rPr>
          <w:rFonts w:eastAsia="MS Mincho"/>
          <w:bCs/>
          <w:lang w:val="ru-RU"/>
        </w:rPr>
      </w:pPr>
      <w:r w:rsidRPr="00AE4B0D">
        <w:rPr>
          <w:rFonts w:eastAsia="MS Mincho"/>
          <w:bCs/>
          <w:lang w:val="ru-RU"/>
        </w:rPr>
        <w:lastRenderedPageBreak/>
        <w:t xml:space="preserve">3.4.1. Олимпиада проводится </w:t>
      </w:r>
      <w:r w:rsidRPr="00AE4B0D">
        <w:rPr>
          <w:rFonts w:eastAsia="MS Mincho"/>
          <w:b/>
          <w:bCs/>
          <w:lang w:val="ru-RU"/>
        </w:rPr>
        <w:t xml:space="preserve">заочно </w:t>
      </w:r>
      <w:r w:rsidR="006370EB">
        <w:rPr>
          <w:rFonts w:eastAsia="MS Mincho"/>
          <w:b/>
          <w:bCs/>
          <w:lang w:val="ru-RU"/>
        </w:rPr>
        <w:t xml:space="preserve">с 07-00 до </w:t>
      </w:r>
      <w:r w:rsidR="007461AE">
        <w:rPr>
          <w:rFonts w:eastAsia="MS Mincho"/>
          <w:b/>
          <w:bCs/>
          <w:lang w:val="ru-RU"/>
        </w:rPr>
        <w:t>09-30 (</w:t>
      </w:r>
      <w:r w:rsidR="006370EB">
        <w:rPr>
          <w:rFonts w:eastAsia="MS Mincho"/>
          <w:b/>
          <w:bCs/>
          <w:lang w:val="ru-RU"/>
        </w:rPr>
        <w:t>по Московскому времени</w:t>
      </w:r>
      <w:r w:rsidR="007461AE">
        <w:rPr>
          <w:rFonts w:eastAsia="MS Mincho"/>
          <w:b/>
          <w:bCs/>
          <w:lang w:val="ru-RU"/>
        </w:rPr>
        <w:t>)</w:t>
      </w:r>
      <w:r w:rsidR="006370EB">
        <w:rPr>
          <w:rFonts w:eastAsia="MS Mincho"/>
          <w:b/>
          <w:bCs/>
          <w:lang w:val="ru-RU"/>
        </w:rPr>
        <w:t xml:space="preserve"> </w:t>
      </w:r>
      <w:r w:rsidRPr="00AE4B0D">
        <w:rPr>
          <w:rFonts w:eastAsia="MS Mincho"/>
          <w:b/>
          <w:bCs/>
          <w:u w:val="single"/>
          <w:lang w:val="ru-RU"/>
        </w:rPr>
        <w:t>2</w:t>
      </w:r>
      <w:r w:rsidR="0074213C">
        <w:rPr>
          <w:rFonts w:eastAsia="MS Mincho"/>
          <w:b/>
          <w:bCs/>
          <w:u w:val="single"/>
          <w:lang w:val="ru-RU"/>
        </w:rPr>
        <w:t>9</w:t>
      </w:r>
      <w:r w:rsidRPr="00AE4B0D">
        <w:rPr>
          <w:rFonts w:eastAsia="MS Mincho"/>
          <w:b/>
          <w:bCs/>
          <w:u w:val="single"/>
          <w:lang w:val="ru-RU"/>
        </w:rPr>
        <w:t xml:space="preserve"> марта 202</w:t>
      </w:r>
      <w:r w:rsidR="0074213C">
        <w:rPr>
          <w:rFonts w:eastAsia="MS Mincho"/>
          <w:b/>
          <w:bCs/>
          <w:u w:val="single"/>
          <w:lang w:val="ru-RU"/>
        </w:rPr>
        <w:t>4</w:t>
      </w:r>
      <w:r w:rsidRPr="00AE4B0D">
        <w:rPr>
          <w:rFonts w:eastAsia="MS Mincho"/>
          <w:b/>
          <w:bCs/>
          <w:u w:val="single"/>
          <w:lang w:val="ru-RU"/>
        </w:rPr>
        <w:t xml:space="preserve"> года</w:t>
      </w:r>
      <w:r w:rsidRPr="00AE4B0D">
        <w:rPr>
          <w:rFonts w:eastAsia="MS Mincho"/>
          <w:b/>
          <w:bCs/>
          <w:lang w:val="ru-RU"/>
        </w:rPr>
        <w:t xml:space="preserve"> </w:t>
      </w:r>
      <w:r w:rsidRPr="00AE4B0D">
        <w:rPr>
          <w:rFonts w:eastAsia="MS Mincho"/>
          <w:bCs/>
          <w:lang w:val="ru-RU"/>
        </w:rPr>
        <w:t xml:space="preserve">в онлайн режиме </w:t>
      </w:r>
      <w:r w:rsidR="0074213C">
        <w:rPr>
          <w:rFonts w:eastAsia="MS Mincho"/>
          <w:bCs/>
          <w:lang w:val="ru-RU"/>
        </w:rPr>
        <w:t xml:space="preserve">на сайте </w:t>
      </w:r>
      <w:proofErr w:type="spellStart"/>
      <w:r w:rsidR="0074213C" w:rsidRPr="0074213C">
        <w:rPr>
          <w:rFonts w:eastAsia="MS Mincho"/>
          <w:bCs/>
          <w:lang w:val="ru-RU"/>
        </w:rPr>
        <w:t>Online</w:t>
      </w:r>
      <w:proofErr w:type="spellEnd"/>
      <w:r w:rsidR="0074213C" w:rsidRPr="0074213C">
        <w:rPr>
          <w:rFonts w:eastAsia="MS Mincho"/>
          <w:bCs/>
          <w:lang w:val="ru-RU"/>
        </w:rPr>
        <w:t xml:space="preserve"> </w:t>
      </w:r>
      <w:proofErr w:type="spellStart"/>
      <w:r w:rsidR="0074213C" w:rsidRPr="0074213C">
        <w:rPr>
          <w:rFonts w:eastAsia="MS Mincho"/>
          <w:bCs/>
          <w:lang w:val="ru-RU"/>
        </w:rPr>
        <w:t>Test</w:t>
      </w:r>
      <w:proofErr w:type="spellEnd"/>
      <w:r w:rsidR="0074213C" w:rsidRPr="0074213C">
        <w:rPr>
          <w:rFonts w:eastAsia="MS Mincho"/>
          <w:bCs/>
          <w:lang w:val="ru-RU"/>
        </w:rPr>
        <w:t xml:space="preserve"> </w:t>
      </w:r>
      <w:proofErr w:type="spellStart"/>
      <w:r w:rsidR="0074213C" w:rsidRPr="0074213C">
        <w:rPr>
          <w:rFonts w:eastAsia="MS Mincho"/>
          <w:bCs/>
          <w:lang w:val="ru-RU"/>
        </w:rPr>
        <w:t>Pad</w:t>
      </w:r>
      <w:proofErr w:type="spellEnd"/>
      <w:r w:rsidR="0074213C">
        <w:rPr>
          <w:rFonts w:eastAsia="MS Mincho"/>
          <w:bCs/>
          <w:lang w:val="ru-RU"/>
        </w:rPr>
        <w:t>.</w:t>
      </w:r>
    </w:p>
    <w:p w14:paraId="35F7BBCF" w14:textId="287E5B61" w:rsidR="00AE4B0D" w:rsidRPr="00AE4B0D" w:rsidRDefault="00CE349D" w:rsidP="00260D02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3</w:t>
      </w:r>
      <w:r w:rsidR="00AE4B0D" w:rsidRPr="00AE4B0D">
        <w:rPr>
          <w:rFonts w:eastAsia="MS Mincho"/>
          <w:bCs/>
          <w:lang w:val="ru-RU"/>
        </w:rPr>
        <w:t xml:space="preserve">.4.2. Для участия в Олимпиаде </w:t>
      </w:r>
      <w:r w:rsidR="00AE4B0D" w:rsidRPr="00260D02">
        <w:rPr>
          <w:rFonts w:eastAsia="MS Mincho"/>
          <w:bCs/>
          <w:lang w:val="ru-RU"/>
        </w:rPr>
        <w:t xml:space="preserve">необходимо </w:t>
      </w:r>
      <w:r w:rsidR="00AE4B0D" w:rsidRPr="00260D02">
        <w:rPr>
          <w:rFonts w:eastAsia="MS Mincho"/>
          <w:b/>
          <w:bCs/>
          <w:u w:val="single"/>
          <w:lang w:val="ru-RU"/>
        </w:rPr>
        <w:t>до</w:t>
      </w:r>
      <w:r w:rsidR="00260D02" w:rsidRPr="00260D02">
        <w:rPr>
          <w:rFonts w:eastAsia="MS Mincho"/>
          <w:b/>
          <w:bCs/>
          <w:u w:val="single"/>
          <w:lang w:val="ru-RU"/>
        </w:rPr>
        <w:t xml:space="preserve"> 24 </w:t>
      </w:r>
      <w:r w:rsidR="00AE4B0D" w:rsidRPr="00260D02">
        <w:rPr>
          <w:rFonts w:eastAsia="MS Mincho"/>
          <w:b/>
          <w:bCs/>
          <w:u w:val="single"/>
          <w:lang w:val="ru-RU"/>
        </w:rPr>
        <w:t>марта 202</w:t>
      </w:r>
      <w:r w:rsidR="0074213C">
        <w:rPr>
          <w:rFonts w:eastAsia="MS Mincho"/>
          <w:b/>
          <w:bCs/>
          <w:u w:val="single"/>
          <w:lang w:val="ru-RU"/>
        </w:rPr>
        <w:t>4</w:t>
      </w:r>
      <w:r w:rsidR="00AE4B0D" w:rsidRPr="00260D02">
        <w:rPr>
          <w:rFonts w:eastAsia="MS Mincho"/>
          <w:b/>
          <w:bCs/>
          <w:u w:val="single"/>
          <w:lang w:val="ru-RU"/>
        </w:rPr>
        <w:t xml:space="preserve"> </w:t>
      </w:r>
      <w:r w:rsidR="00AE4B0D" w:rsidRPr="00AE4B0D">
        <w:rPr>
          <w:rFonts w:eastAsia="MS Mincho"/>
          <w:b/>
          <w:bCs/>
          <w:u w:val="single"/>
          <w:lang w:val="ru-RU"/>
        </w:rPr>
        <w:t>года</w:t>
      </w:r>
      <w:r w:rsidR="00AE4B0D" w:rsidRPr="00AE4B0D">
        <w:rPr>
          <w:rFonts w:eastAsia="MS Mincho"/>
          <w:bCs/>
          <w:lang w:val="ru-RU"/>
        </w:rPr>
        <w:t xml:space="preserve"> (включительно) представить в оргкомитет заявку (Приложение 1), на </w:t>
      </w:r>
      <w:r w:rsidR="00AE4B0D" w:rsidRPr="00AE4B0D">
        <w:rPr>
          <w:rFonts w:eastAsia="MS Mincho"/>
          <w:bCs/>
        </w:rPr>
        <w:t>e</w:t>
      </w:r>
      <w:r w:rsidR="00AE4B0D" w:rsidRPr="00AE4B0D">
        <w:rPr>
          <w:rFonts w:eastAsia="MS Mincho"/>
          <w:bCs/>
          <w:lang w:val="ru-RU"/>
        </w:rPr>
        <w:t>-</w:t>
      </w:r>
      <w:r w:rsidR="00AE4B0D" w:rsidRPr="00AE4B0D">
        <w:rPr>
          <w:rFonts w:eastAsia="MS Mincho"/>
          <w:bCs/>
        </w:rPr>
        <w:t>mail</w:t>
      </w:r>
      <w:r w:rsidR="00AE4B0D" w:rsidRPr="00AE4B0D">
        <w:rPr>
          <w:rFonts w:eastAsia="MS Mincho"/>
          <w:bCs/>
          <w:lang w:val="ru-RU"/>
        </w:rPr>
        <w:t xml:space="preserve">: </w:t>
      </w:r>
      <w:proofErr w:type="spellStart"/>
      <w:r w:rsidR="005F2465">
        <w:rPr>
          <w:rFonts w:eastAsia="MS Mincho"/>
          <w:b/>
          <w:bCs/>
          <w:u w:val="single"/>
        </w:rPr>
        <w:t>yuliyabebina</w:t>
      </w:r>
      <w:proofErr w:type="spellEnd"/>
      <w:r w:rsidR="005F2465" w:rsidRPr="005F2465">
        <w:rPr>
          <w:rFonts w:eastAsia="MS Mincho"/>
          <w:b/>
          <w:bCs/>
          <w:u w:val="single"/>
          <w:lang w:val="ru-RU"/>
        </w:rPr>
        <w:t>@</w:t>
      </w:r>
      <w:r w:rsidR="005F2465">
        <w:rPr>
          <w:rFonts w:eastAsia="MS Mincho"/>
          <w:b/>
          <w:bCs/>
          <w:u w:val="single"/>
        </w:rPr>
        <w:t>mail</w:t>
      </w:r>
      <w:r w:rsidR="005F2465" w:rsidRPr="005F2465">
        <w:rPr>
          <w:rFonts w:eastAsia="MS Mincho"/>
          <w:b/>
          <w:bCs/>
          <w:u w:val="single"/>
          <w:lang w:val="ru-RU"/>
        </w:rPr>
        <w:t>.</w:t>
      </w:r>
      <w:proofErr w:type="spellStart"/>
      <w:r w:rsidR="005F2465">
        <w:rPr>
          <w:rFonts w:eastAsia="MS Mincho"/>
          <w:b/>
          <w:bCs/>
          <w:u w:val="single"/>
        </w:rPr>
        <w:t>ru</w:t>
      </w:r>
      <w:proofErr w:type="spellEnd"/>
      <w:r w:rsidR="00AE4B0D" w:rsidRPr="00C740DD">
        <w:rPr>
          <w:rFonts w:eastAsia="MS Mincho"/>
          <w:bCs/>
          <w:color w:val="FF0000"/>
          <w:lang w:val="ru-RU"/>
        </w:rPr>
        <w:t xml:space="preserve"> </w:t>
      </w:r>
      <w:r w:rsidR="00AE4B0D" w:rsidRPr="00AE4B0D">
        <w:rPr>
          <w:rFonts w:eastAsia="MS Mincho"/>
          <w:bCs/>
          <w:lang w:val="ru-RU"/>
        </w:rPr>
        <w:t xml:space="preserve">с темой письма </w:t>
      </w:r>
      <w:r w:rsidR="00AE4B0D" w:rsidRPr="00260D02">
        <w:rPr>
          <w:rFonts w:eastAsia="MS Mincho"/>
          <w:b/>
          <w:bCs/>
          <w:lang w:val="ru-RU"/>
        </w:rPr>
        <w:t xml:space="preserve">«Олимпиада </w:t>
      </w:r>
      <w:r w:rsidR="0074213C">
        <w:rPr>
          <w:rFonts w:eastAsia="MS Mincho"/>
          <w:b/>
          <w:bCs/>
          <w:lang w:val="ru-RU"/>
        </w:rPr>
        <w:t>предметы</w:t>
      </w:r>
      <w:r w:rsidR="00AE4B0D" w:rsidRPr="00260D02">
        <w:rPr>
          <w:rFonts w:eastAsia="MS Mincho"/>
          <w:b/>
          <w:bCs/>
          <w:lang w:val="ru-RU"/>
        </w:rPr>
        <w:t>. Заявка»</w:t>
      </w:r>
      <w:r w:rsidR="00AE4B0D" w:rsidRPr="00AE4B0D">
        <w:rPr>
          <w:rFonts w:eastAsia="MS Mincho"/>
          <w:bCs/>
          <w:lang w:val="ru-RU"/>
        </w:rPr>
        <w:t>. При получении заявки будет выслано уведомление. Отправка заявки на участие подразумевает согласие со всеми пунктами данного Положения и согласие на обработку персональных данных участника.</w:t>
      </w:r>
    </w:p>
    <w:p w14:paraId="7BECCBF0" w14:textId="4BB83C06" w:rsidR="00AE4B0D" w:rsidRDefault="00CE349D" w:rsidP="00260D02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3</w:t>
      </w:r>
      <w:r w:rsidR="00AE4B0D" w:rsidRPr="00AE4B0D">
        <w:rPr>
          <w:rFonts w:eastAsia="MS Mincho"/>
          <w:bCs/>
          <w:lang w:val="ru-RU"/>
        </w:rPr>
        <w:t>.5. Олимпиада предполагает выполнение заданий</w:t>
      </w:r>
      <w:r w:rsidR="0074213C">
        <w:rPr>
          <w:rFonts w:eastAsia="MS Mincho"/>
          <w:bCs/>
          <w:lang w:val="ru-RU"/>
        </w:rPr>
        <w:t xml:space="preserve"> по следующим предметам</w:t>
      </w:r>
      <w:r w:rsidR="00AE4B0D" w:rsidRPr="00AE4B0D">
        <w:rPr>
          <w:rFonts w:eastAsia="MS Mincho"/>
          <w:bCs/>
          <w:lang w:val="ru-RU"/>
        </w:rPr>
        <w:t>:</w:t>
      </w:r>
    </w:p>
    <w:p w14:paraId="37C9D31B" w14:textId="6D3392FB" w:rsidR="0074213C" w:rsidRPr="00F2491E" w:rsidRDefault="0074213C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Химия</w:t>
      </w:r>
    </w:p>
    <w:p w14:paraId="3937AAC9" w14:textId="097FA719" w:rsidR="0074213C" w:rsidRPr="00F2491E" w:rsidRDefault="0074213C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Биология</w:t>
      </w:r>
    </w:p>
    <w:p w14:paraId="2B3403A7" w14:textId="5BE26C27" w:rsidR="0074213C" w:rsidRPr="00F2491E" w:rsidRDefault="0074213C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Физика</w:t>
      </w:r>
    </w:p>
    <w:p w14:paraId="1A1710C8" w14:textId="15A62DE9" w:rsidR="0074213C" w:rsidRDefault="0074213C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Математика</w:t>
      </w:r>
    </w:p>
    <w:p w14:paraId="55E7A2F9" w14:textId="441D7BD4" w:rsidR="00AA0E2D" w:rsidRDefault="00AA0E2D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История</w:t>
      </w:r>
    </w:p>
    <w:p w14:paraId="1CF12610" w14:textId="66C291A2" w:rsidR="00AA0E2D" w:rsidRPr="00F2491E" w:rsidRDefault="00AA0E2D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Обществознание</w:t>
      </w:r>
    </w:p>
    <w:p w14:paraId="4D96F0D7" w14:textId="7A54B235" w:rsidR="0074213C" w:rsidRPr="00F2491E" w:rsidRDefault="0074213C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Русский язык</w:t>
      </w:r>
    </w:p>
    <w:p w14:paraId="70441F6B" w14:textId="71561CA1" w:rsidR="0074213C" w:rsidRPr="00F2491E" w:rsidRDefault="0074213C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Литература</w:t>
      </w:r>
    </w:p>
    <w:p w14:paraId="6DF0F0F1" w14:textId="6F9500B8" w:rsidR="0074213C" w:rsidRPr="00F2491E" w:rsidRDefault="0074213C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География</w:t>
      </w:r>
    </w:p>
    <w:p w14:paraId="16EC5B1D" w14:textId="0B8837DC" w:rsidR="0074213C" w:rsidRPr="00F2491E" w:rsidRDefault="0074213C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Иностранный язык</w:t>
      </w:r>
    </w:p>
    <w:p w14:paraId="6B38DE9C" w14:textId="1316BAB2" w:rsidR="00AE4B0D" w:rsidRDefault="00CE349D" w:rsidP="00260D02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3</w:t>
      </w:r>
      <w:r w:rsidR="00AE4B0D" w:rsidRPr="00AE4B0D">
        <w:rPr>
          <w:rFonts w:eastAsia="MS Mincho"/>
          <w:bCs/>
          <w:lang w:val="ru-RU"/>
        </w:rPr>
        <w:t xml:space="preserve">.6. Содержание и сложность всех заданий Олимпиады соответствует Федеральному государственному образовательному стандарту среднего общего образования в части государственных требований к минимуму содержания и уровню подготовки студента: </w:t>
      </w:r>
    </w:p>
    <w:p w14:paraId="0AD494F4" w14:textId="4E6A25A1" w:rsidR="00F2491E" w:rsidRPr="00F2491E" w:rsidRDefault="00F2491E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Химия: качественные реакции неорганических веществ; растворы; химические свойства неорганических веществ;</w:t>
      </w:r>
      <w:r>
        <w:rPr>
          <w:rFonts w:eastAsia="MS Mincho"/>
          <w:bCs/>
          <w:lang w:val="ru-RU"/>
        </w:rPr>
        <w:t xml:space="preserve"> </w:t>
      </w:r>
      <w:r w:rsidRPr="00F2491E">
        <w:rPr>
          <w:rFonts w:eastAsia="MS Mincho"/>
          <w:bCs/>
          <w:lang w:val="ru-RU"/>
        </w:rPr>
        <w:t>органическая химия</w:t>
      </w:r>
      <w:r>
        <w:rPr>
          <w:rFonts w:eastAsia="MS Mincho"/>
          <w:bCs/>
          <w:lang w:val="ru-RU"/>
        </w:rPr>
        <w:t>;</w:t>
      </w:r>
    </w:p>
    <w:p w14:paraId="1863014D" w14:textId="6AB19E39" w:rsidR="00F2491E" w:rsidRPr="00F2491E" w:rsidRDefault="00F2491E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Биология</w:t>
      </w:r>
      <w:r w:rsidR="005D4BF2">
        <w:rPr>
          <w:rFonts w:eastAsia="MS Mincho"/>
          <w:bCs/>
          <w:lang w:val="ru-RU"/>
        </w:rPr>
        <w:t>:</w:t>
      </w:r>
      <w:r w:rsidR="00237F72" w:rsidRPr="00237F72">
        <w:rPr>
          <w:lang w:val="ru-RU"/>
        </w:rPr>
        <w:t xml:space="preserve"> </w:t>
      </w:r>
      <w:r w:rsidR="00237F72" w:rsidRPr="00237F72">
        <w:rPr>
          <w:rFonts w:eastAsia="MS Mincho"/>
          <w:bCs/>
          <w:lang w:val="ru-RU"/>
        </w:rPr>
        <w:t>клетка</w:t>
      </w:r>
      <w:r w:rsidR="00237F72">
        <w:rPr>
          <w:rFonts w:eastAsia="MS Mincho"/>
          <w:bCs/>
          <w:lang w:val="ru-RU"/>
        </w:rPr>
        <w:t>;</w:t>
      </w:r>
      <w:r w:rsidR="00237F72" w:rsidRPr="00237F72">
        <w:rPr>
          <w:rFonts w:eastAsia="MS Mincho"/>
          <w:bCs/>
          <w:lang w:val="ru-RU"/>
        </w:rPr>
        <w:t xml:space="preserve"> химический состав клетки</w:t>
      </w:r>
      <w:r w:rsidR="00237F72">
        <w:rPr>
          <w:rFonts w:eastAsia="MS Mincho"/>
          <w:bCs/>
          <w:lang w:val="ru-RU"/>
        </w:rPr>
        <w:t>;</w:t>
      </w:r>
      <w:r w:rsidR="00237F72" w:rsidRPr="00237F72">
        <w:rPr>
          <w:rFonts w:eastAsia="MS Mincho"/>
          <w:bCs/>
          <w:lang w:val="ru-RU"/>
        </w:rPr>
        <w:t xml:space="preserve"> биосинтез белка</w:t>
      </w:r>
      <w:r w:rsidR="00237F72">
        <w:rPr>
          <w:rFonts w:eastAsia="MS Mincho"/>
          <w:bCs/>
          <w:lang w:val="ru-RU"/>
        </w:rPr>
        <w:t>;</w:t>
      </w:r>
      <w:r w:rsidR="00237F72" w:rsidRPr="00237F72">
        <w:rPr>
          <w:rFonts w:eastAsia="MS Mincho"/>
          <w:bCs/>
          <w:lang w:val="ru-RU"/>
        </w:rPr>
        <w:t xml:space="preserve"> </w:t>
      </w:r>
      <w:r w:rsidR="00370A01" w:rsidRPr="00237F72">
        <w:rPr>
          <w:rFonts w:eastAsia="MS Mincho"/>
          <w:bCs/>
          <w:lang w:val="ru-RU"/>
        </w:rPr>
        <w:t>Байкал</w:t>
      </w:r>
      <w:r w:rsidR="00237F72">
        <w:rPr>
          <w:rFonts w:eastAsia="MS Mincho"/>
          <w:bCs/>
          <w:lang w:val="ru-RU"/>
        </w:rPr>
        <w:t>;</w:t>
      </w:r>
      <w:r w:rsidR="00237F72" w:rsidRPr="00237F72">
        <w:rPr>
          <w:rFonts w:eastAsia="MS Mincho"/>
          <w:bCs/>
          <w:lang w:val="ru-RU"/>
        </w:rPr>
        <w:t xml:space="preserve"> энергетический обмен</w:t>
      </w:r>
      <w:r w:rsidR="00237F72">
        <w:rPr>
          <w:rFonts w:eastAsia="MS Mincho"/>
          <w:bCs/>
          <w:lang w:val="ru-RU"/>
        </w:rPr>
        <w:t>;</w:t>
      </w:r>
      <w:r w:rsidR="00237F72" w:rsidRPr="00237F72">
        <w:rPr>
          <w:rFonts w:eastAsia="MS Mincho"/>
          <w:bCs/>
          <w:lang w:val="ru-RU"/>
        </w:rPr>
        <w:t xml:space="preserve"> деление клетки</w:t>
      </w:r>
      <w:r w:rsidR="00237F72">
        <w:rPr>
          <w:rFonts w:eastAsia="MS Mincho"/>
          <w:bCs/>
          <w:lang w:val="ru-RU"/>
        </w:rPr>
        <w:t xml:space="preserve">; </w:t>
      </w:r>
      <w:r w:rsidR="00237F72" w:rsidRPr="00237F72">
        <w:rPr>
          <w:rFonts w:eastAsia="MS Mincho"/>
          <w:bCs/>
          <w:lang w:val="ru-RU"/>
        </w:rPr>
        <w:t>эмбриональное развитие</w:t>
      </w:r>
      <w:r w:rsidR="00237F72">
        <w:rPr>
          <w:rFonts w:eastAsia="MS Mincho"/>
          <w:bCs/>
          <w:lang w:val="ru-RU"/>
        </w:rPr>
        <w:t>.</w:t>
      </w:r>
    </w:p>
    <w:p w14:paraId="2935A457" w14:textId="083D641E" w:rsidR="00F2491E" w:rsidRPr="00F2491E" w:rsidRDefault="00F2491E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 xml:space="preserve">Физика: </w:t>
      </w:r>
      <w:r w:rsidR="00D558BF" w:rsidRPr="00D558BF">
        <w:rPr>
          <w:rFonts w:eastAsia="MS Mincho"/>
          <w:bCs/>
          <w:lang w:val="ru-RU"/>
        </w:rPr>
        <w:t>коэффициент полезного действия</w:t>
      </w:r>
      <w:r w:rsidR="00D558BF">
        <w:rPr>
          <w:rFonts w:eastAsia="MS Mincho"/>
          <w:bCs/>
          <w:lang w:val="ru-RU"/>
        </w:rPr>
        <w:t>;</w:t>
      </w:r>
      <w:r w:rsidR="00D558BF" w:rsidRPr="00D558BF">
        <w:rPr>
          <w:rFonts w:eastAsia="MS Mincho"/>
          <w:bCs/>
          <w:lang w:val="ru-RU"/>
        </w:rPr>
        <w:t xml:space="preserve"> мощность, звук</w:t>
      </w:r>
      <w:r w:rsidR="00D558BF">
        <w:rPr>
          <w:rFonts w:eastAsia="MS Mincho"/>
          <w:bCs/>
          <w:lang w:val="ru-RU"/>
        </w:rPr>
        <w:t>;</w:t>
      </w:r>
      <w:r w:rsidR="00D558BF" w:rsidRPr="00D558BF">
        <w:rPr>
          <w:rFonts w:eastAsia="MS Mincho"/>
          <w:bCs/>
          <w:lang w:val="ru-RU"/>
        </w:rPr>
        <w:t xml:space="preserve"> электрическое поле</w:t>
      </w:r>
      <w:r w:rsidR="00D558BF">
        <w:rPr>
          <w:rFonts w:eastAsia="MS Mincho"/>
          <w:bCs/>
          <w:lang w:val="ru-RU"/>
        </w:rPr>
        <w:t>;</w:t>
      </w:r>
      <w:r w:rsidR="00D558BF" w:rsidRPr="00D558BF">
        <w:rPr>
          <w:rFonts w:eastAsia="MS Mincho"/>
          <w:bCs/>
          <w:lang w:val="ru-RU"/>
        </w:rPr>
        <w:t xml:space="preserve"> оптика</w:t>
      </w:r>
      <w:r w:rsidR="00D558BF">
        <w:rPr>
          <w:rFonts w:eastAsia="MS Mincho"/>
          <w:bCs/>
          <w:lang w:val="ru-RU"/>
        </w:rPr>
        <w:t>.</w:t>
      </w:r>
    </w:p>
    <w:p w14:paraId="09EE6E62" w14:textId="7A43CC76" w:rsidR="00F2491E" w:rsidRDefault="00F2491E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Математика</w:t>
      </w:r>
      <w:r>
        <w:rPr>
          <w:rFonts w:eastAsia="MS Mincho"/>
          <w:bCs/>
          <w:lang w:val="ru-RU"/>
        </w:rPr>
        <w:t xml:space="preserve">: </w:t>
      </w:r>
      <w:r w:rsidRPr="00F2491E">
        <w:rPr>
          <w:rFonts w:eastAsia="MS Mincho"/>
          <w:bCs/>
          <w:lang w:val="ru-RU"/>
        </w:rPr>
        <w:t>логические задачи; квадратные уравнения; системы уравнений 2 степени;</w:t>
      </w:r>
      <w:r>
        <w:rPr>
          <w:rFonts w:eastAsia="MS Mincho"/>
          <w:bCs/>
          <w:lang w:val="ru-RU"/>
        </w:rPr>
        <w:t xml:space="preserve"> </w:t>
      </w:r>
      <w:r w:rsidRPr="00F2491E">
        <w:rPr>
          <w:rFonts w:eastAsia="MS Mincho"/>
          <w:bCs/>
          <w:lang w:val="ru-RU"/>
        </w:rPr>
        <w:t>многоугольники</w:t>
      </w:r>
      <w:r w:rsidR="00AA0E2D">
        <w:rPr>
          <w:rFonts w:eastAsia="MS Mincho"/>
          <w:bCs/>
          <w:lang w:val="ru-RU"/>
        </w:rPr>
        <w:t>.</w:t>
      </w:r>
    </w:p>
    <w:p w14:paraId="2D48BADE" w14:textId="2C492F1B" w:rsidR="003D514E" w:rsidRDefault="00AA0E2D" w:rsidP="00AA0E2D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3D514E">
        <w:rPr>
          <w:rFonts w:eastAsia="MS Mincho"/>
          <w:bCs/>
          <w:lang w:val="ru-RU"/>
        </w:rPr>
        <w:t>История:</w:t>
      </w:r>
      <w:r w:rsidR="003D514E" w:rsidRPr="003D514E">
        <w:rPr>
          <w:rFonts w:eastAsia="MS Mincho"/>
          <w:bCs/>
          <w:lang w:val="ru-RU"/>
        </w:rPr>
        <w:t xml:space="preserve"> </w:t>
      </w:r>
      <w:r w:rsidR="003D514E">
        <w:rPr>
          <w:rFonts w:eastAsia="MS Mincho"/>
          <w:bCs/>
          <w:lang w:val="ru-RU"/>
        </w:rPr>
        <w:t>о</w:t>
      </w:r>
      <w:r w:rsidR="003D514E" w:rsidRPr="003D514E">
        <w:rPr>
          <w:rFonts w:eastAsia="MS Mincho"/>
          <w:bCs/>
          <w:lang w:val="ru-RU"/>
        </w:rPr>
        <w:t xml:space="preserve">т древней Руси к Московскому государству: Россия в </w:t>
      </w:r>
      <w:r w:rsidR="003D514E">
        <w:rPr>
          <w:rFonts w:eastAsia="MS Mincho"/>
          <w:bCs/>
          <w:lang w:val="ru-RU"/>
        </w:rPr>
        <w:t>XIX</w:t>
      </w:r>
      <w:r w:rsidR="003D514E" w:rsidRPr="003D514E">
        <w:rPr>
          <w:rFonts w:eastAsia="MS Mincho"/>
          <w:bCs/>
          <w:lang w:val="ru-RU"/>
        </w:rPr>
        <w:t xml:space="preserve"> веке; Великая Отечественная Война; Советский Союз; Советский Союз в 50-80 гг.; Советский Союз и Суверенная Россия</w:t>
      </w:r>
      <w:r w:rsidR="003D514E">
        <w:rPr>
          <w:rFonts w:eastAsia="MS Mincho"/>
          <w:bCs/>
          <w:lang w:val="ru-RU"/>
        </w:rPr>
        <w:t>.</w:t>
      </w:r>
    </w:p>
    <w:p w14:paraId="5313B4DE" w14:textId="3CF0001E" w:rsidR="00AA0E2D" w:rsidRPr="0066048E" w:rsidRDefault="00AA0E2D" w:rsidP="0066048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66048E">
        <w:rPr>
          <w:rFonts w:eastAsia="MS Mincho"/>
          <w:bCs/>
          <w:lang w:val="ru-RU"/>
        </w:rPr>
        <w:t>Обществознание:</w:t>
      </w:r>
      <w:r w:rsidR="0066048E" w:rsidRPr="0066048E">
        <w:rPr>
          <w:lang w:val="ru-RU"/>
        </w:rPr>
        <w:t xml:space="preserve"> </w:t>
      </w:r>
      <w:r w:rsidR="0066048E" w:rsidRPr="0066048E">
        <w:rPr>
          <w:rFonts w:eastAsia="MS Mincho"/>
          <w:bCs/>
          <w:lang w:val="ru-RU"/>
        </w:rPr>
        <w:t>политика; право; духовная культура; социальные отношения;</w:t>
      </w:r>
      <w:r w:rsidR="0066048E">
        <w:rPr>
          <w:rFonts w:eastAsia="MS Mincho"/>
          <w:bCs/>
          <w:lang w:val="ru-RU"/>
        </w:rPr>
        <w:t xml:space="preserve"> </w:t>
      </w:r>
      <w:r w:rsidR="0066048E" w:rsidRPr="0066048E">
        <w:rPr>
          <w:rFonts w:eastAsia="MS Mincho"/>
          <w:bCs/>
          <w:lang w:val="ru-RU"/>
        </w:rPr>
        <w:t>человек и общество</w:t>
      </w:r>
      <w:r w:rsidR="0066048E">
        <w:rPr>
          <w:rFonts w:eastAsia="MS Mincho"/>
          <w:bCs/>
          <w:lang w:val="ru-RU"/>
        </w:rPr>
        <w:t>.</w:t>
      </w:r>
    </w:p>
    <w:p w14:paraId="110AB84C" w14:textId="6913C02C" w:rsidR="00F2491E" w:rsidRPr="00F2491E" w:rsidRDefault="00F2491E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Русский язык</w:t>
      </w:r>
      <w:r w:rsidR="005D4BF2">
        <w:rPr>
          <w:rFonts w:eastAsia="MS Mincho"/>
          <w:bCs/>
          <w:lang w:val="ru-RU"/>
        </w:rPr>
        <w:t>:</w:t>
      </w:r>
      <w:r w:rsidR="005D4BF2" w:rsidRPr="005D4BF2">
        <w:rPr>
          <w:lang w:val="ru-RU"/>
        </w:rPr>
        <w:t xml:space="preserve"> </w:t>
      </w:r>
      <w:r w:rsidR="005D4BF2">
        <w:rPr>
          <w:rFonts w:eastAsia="MS Mincho"/>
          <w:bCs/>
          <w:lang w:val="ru-RU"/>
        </w:rPr>
        <w:t>ф</w:t>
      </w:r>
      <w:r w:rsidR="005D4BF2" w:rsidRPr="005D4BF2">
        <w:rPr>
          <w:rFonts w:eastAsia="MS Mincho"/>
          <w:bCs/>
          <w:lang w:val="ru-RU"/>
        </w:rPr>
        <w:t>онетика</w:t>
      </w:r>
      <w:r w:rsidR="005D4BF2">
        <w:rPr>
          <w:rFonts w:eastAsia="MS Mincho"/>
          <w:bCs/>
          <w:lang w:val="ru-RU"/>
        </w:rPr>
        <w:t>;</w:t>
      </w:r>
      <w:r w:rsidR="005D4BF2" w:rsidRPr="005D4BF2">
        <w:rPr>
          <w:rFonts w:eastAsia="MS Mincho"/>
          <w:bCs/>
          <w:lang w:val="ru-RU"/>
        </w:rPr>
        <w:t xml:space="preserve"> орфография (правописание Ь знака)</w:t>
      </w:r>
      <w:r w:rsidR="005D4BF2">
        <w:rPr>
          <w:rFonts w:eastAsia="MS Mincho"/>
          <w:bCs/>
          <w:lang w:val="ru-RU"/>
        </w:rPr>
        <w:t>;</w:t>
      </w:r>
      <w:r w:rsidR="005D4BF2" w:rsidRPr="005D4BF2">
        <w:rPr>
          <w:rFonts w:eastAsia="MS Mincho"/>
          <w:bCs/>
          <w:lang w:val="ru-RU"/>
        </w:rPr>
        <w:t xml:space="preserve"> морфология (правописание НН в причастия и отглагольных прилагательных, правописание суффиксов причастий)</w:t>
      </w:r>
      <w:r w:rsidR="005D4BF2">
        <w:rPr>
          <w:rFonts w:eastAsia="MS Mincho"/>
          <w:bCs/>
          <w:lang w:val="ru-RU"/>
        </w:rPr>
        <w:t xml:space="preserve">; </w:t>
      </w:r>
      <w:r w:rsidR="005D4BF2" w:rsidRPr="005D4BF2">
        <w:rPr>
          <w:rFonts w:eastAsia="MS Mincho"/>
          <w:bCs/>
          <w:lang w:val="ru-RU"/>
        </w:rPr>
        <w:t>словообразование (правописание приставок)</w:t>
      </w:r>
      <w:r w:rsidR="005D4BF2">
        <w:rPr>
          <w:rFonts w:eastAsia="MS Mincho"/>
          <w:bCs/>
          <w:lang w:val="ru-RU"/>
        </w:rPr>
        <w:t xml:space="preserve">; </w:t>
      </w:r>
      <w:r w:rsidR="005D4BF2" w:rsidRPr="005D4BF2">
        <w:rPr>
          <w:rFonts w:eastAsia="MS Mincho"/>
          <w:bCs/>
          <w:lang w:val="ru-RU"/>
        </w:rPr>
        <w:t>пунктуация (сложносочиненное предложение)</w:t>
      </w:r>
      <w:r w:rsidR="005D4BF2">
        <w:rPr>
          <w:rFonts w:eastAsia="MS Mincho"/>
          <w:bCs/>
          <w:lang w:val="ru-RU"/>
        </w:rPr>
        <w:t>;</w:t>
      </w:r>
      <w:r w:rsidR="005D4BF2" w:rsidRPr="005D4BF2">
        <w:rPr>
          <w:rFonts w:eastAsia="MS Mincho"/>
          <w:bCs/>
          <w:lang w:val="ru-RU"/>
        </w:rPr>
        <w:t xml:space="preserve"> нормы ударения</w:t>
      </w:r>
      <w:r w:rsidR="005D4BF2">
        <w:rPr>
          <w:rFonts w:eastAsia="MS Mincho"/>
          <w:bCs/>
          <w:lang w:val="ru-RU"/>
        </w:rPr>
        <w:t>;</w:t>
      </w:r>
      <w:r w:rsidR="005D4BF2" w:rsidRPr="005D4BF2">
        <w:rPr>
          <w:rFonts w:eastAsia="MS Mincho"/>
          <w:bCs/>
          <w:lang w:val="ru-RU"/>
        </w:rPr>
        <w:t xml:space="preserve"> лексика (лексические средства выразительности)</w:t>
      </w:r>
      <w:r w:rsidR="005D4BF2">
        <w:rPr>
          <w:rFonts w:eastAsia="MS Mincho"/>
          <w:bCs/>
          <w:lang w:val="ru-RU"/>
        </w:rPr>
        <w:t>.</w:t>
      </w:r>
    </w:p>
    <w:p w14:paraId="634CE51E" w14:textId="34855B38" w:rsidR="00F2491E" w:rsidRPr="00204C6C" w:rsidRDefault="00F2491E" w:rsidP="00204C6C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204C6C">
        <w:rPr>
          <w:rFonts w:eastAsia="MS Mincho"/>
          <w:bCs/>
          <w:lang w:val="ru-RU"/>
        </w:rPr>
        <w:t>Литература</w:t>
      </w:r>
      <w:r w:rsidR="005D4BF2" w:rsidRPr="00204C6C">
        <w:rPr>
          <w:rFonts w:eastAsia="MS Mincho"/>
          <w:bCs/>
          <w:lang w:val="ru-RU"/>
        </w:rPr>
        <w:t>:</w:t>
      </w:r>
      <w:r w:rsidR="0009493B" w:rsidRPr="00204C6C">
        <w:rPr>
          <w:rFonts w:eastAsia="MS Mincho"/>
          <w:bCs/>
          <w:lang w:val="ru-RU"/>
        </w:rPr>
        <w:t xml:space="preserve"> </w:t>
      </w:r>
      <w:r w:rsidR="00533B71" w:rsidRPr="00204C6C">
        <w:rPr>
          <w:rFonts w:eastAsia="MS Mincho"/>
          <w:bCs/>
          <w:lang w:val="ru-RU"/>
        </w:rPr>
        <w:t xml:space="preserve">литературные направления; </w:t>
      </w:r>
      <w:proofErr w:type="spellStart"/>
      <w:r w:rsidR="00533B71" w:rsidRPr="00204C6C">
        <w:rPr>
          <w:rFonts w:eastAsia="MS Mincho"/>
          <w:bCs/>
          <w:lang w:val="ru-RU"/>
        </w:rPr>
        <w:t>М.Е.Салтыков</w:t>
      </w:r>
      <w:proofErr w:type="spellEnd"/>
      <w:r w:rsidR="00533B71" w:rsidRPr="00204C6C">
        <w:rPr>
          <w:rFonts w:eastAsia="MS Mincho"/>
          <w:bCs/>
          <w:lang w:val="ru-RU"/>
        </w:rPr>
        <w:t xml:space="preserve">-Щедрин «История одного города»; </w:t>
      </w:r>
      <w:proofErr w:type="spellStart"/>
      <w:r w:rsidR="00533B71" w:rsidRPr="00204C6C">
        <w:rPr>
          <w:rFonts w:eastAsia="MS Mincho"/>
          <w:bCs/>
          <w:lang w:val="ru-RU"/>
        </w:rPr>
        <w:t>Л.Н.Толсто</w:t>
      </w:r>
      <w:r w:rsidR="009D4967" w:rsidRPr="00204C6C">
        <w:rPr>
          <w:rFonts w:eastAsia="MS Mincho"/>
          <w:bCs/>
          <w:lang w:val="ru-RU"/>
        </w:rPr>
        <w:t>й</w:t>
      </w:r>
      <w:proofErr w:type="spellEnd"/>
      <w:r w:rsidR="00533B71" w:rsidRPr="00204C6C">
        <w:rPr>
          <w:rFonts w:eastAsia="MS Mincho"/>
          <w:bCs/>
          <w:lang w:val="ru-RU"/>
        </w:rPr>
        <w:t xml:space="preserve"> «Война и мир»; поэты </w:t>
      </w:r>
      <w:r w:rsidR="00533B71" w:rsidRPr="00204C6C">
        <w:rPr>
          <w:rFonts w:eastAsia="MS Mincho"/>
          <w:bCs/>
        </w:rPr>
        <w:t>XX</w:t>
      </w:r>
      <w:r w:rsidR="00533B71" w:rsidRPr="00204C6C">
        <w:rPr>
          <w:rFonts w:eastAsia="MS Mincho"/>
          <w:bCs/>
          <w:lang w:val="ru-RU"/>
        </w:rPr>
        <w:t xml:space="preserve"> века</w:t>
      </w:r>
      <w:r w:rsidR="00204C6C" w:rsidRPr="00204C6C">
        <w:rPr>
          <w:rFonts w:eastAsia="MS Mincho"/>
          <w:bCs/>
          <w:lang w:val="ru-RU"/>
        </w:rPr>
        <w:t>; поэзия первой половины двадцатого века; И. Тургенев «Отцы и дети»; И. Гончаров «Обломов»; М. Булгаков «Мастер и Маргарита»; поэзия серебряного века; Ф. Достоевский «Преступление и наказание»; А. Островский «Гроза»;</w:t>
      </w:r>
      <w:r w:rsidR="00204C6C">
        <w:rPr>
          <w:rFonts w:eastAsia="MS Mincho"/>
          <w:bCs/>
          <w:lang w:val="ru-RU"/>
        </w:rPr>
        <w:t xml:space="preserve"> </w:t>
      </w:r>
      <w:r w:rsidR="00204C6C" w:rsidRPr="00204C6C">
        <w:rPr>
          <w:rFonts w:eastAsia="MS Mincho"/>
          <w:bCs/>
          <w:lang w:val="ru-RU"/>
        </w:rPr>
        <w:t>Жизнь и творчество А. П. Чехова</w:t>
      </w:r>
      <w:r w:rsidR="00204C6C">
        <w:rPr>
          <w:rFonts w:eastAsia="MS Mincho"/>
          <w:bCs/>
          <w:lang w:val="ru-RU"/>
        </w:rPr>
        <w:t>.</w:t>
      </w:r>
    </w:p>
    <w:p w14:paraId="17FEA1DE" w14:textId="616D5ED0" w:rsidR="00F2491E" w:rsidRPr="00204C6C" w:rsidRDefault="00F2491E" w:rsidP="00204C6C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204C6C">
        <w:rPr>
          <w:rFonts w:eastAsia="MS Mincho"/>
          <w:bCs/>
          <w:lang w:val="ru-RU"/>
        </w:rPr>
        <w:t>География</w:t>
      </w:r>
      <w:r w:rsidR="005D4BF2" w:rsidRPr="00204C6C">
        <w:rPr>
          <w:rFonts w:eastAsia="MS Mincho"/>
          <w:bCs/>
          <w:lang w:val="ru-RU"/>
        </w:rPr>
        <w:t>:</w:t>
      </w:r>
      <w:r w:rsidR="00204C6C" w:rsidRPr="00204C6C">
        <w:rPr>
          <w:lang w:val="ru-RU"/>
        </w:rPr>
        <w:t xml:space="preserve"> </w:t>
      </w:r>
      <w:r w:rsidR="00204C6C" w:rsidRPr="00204C6C">
        <w:rPr>
          <w:rFonts w:eastAsia="MS Mincho"/>
          <w:bCs/>
          <w:lang w:val="ru-RU"/>
        </w:rPr>
        <w:t>государственное устройство и формы правления; регионы мира; горнодобывающая промышленность; физическая и политическая карты мира; мировое население и демография; водные ресурсы России; мировая транспортная система;</w:t>
      </w:r>
      <w:r w:rsidR="00204C6C">
        <w:rPr>
          <w:rFonts w:eastAsia="MS Mincho"/>
          <w:bCs/>
          <w:lang w:val="ru-RU"/>
        </w:rPr>
        <w:t xml:space="preserve"> э</w:t>
      </w:r>
      <w:r w:rsidR="00204C6C" w:rsidRPr="00204C6C">
        <w:rPr>
          <w:rFonts w:eastAsia="MS Mincho"/>
          <w:bCs/>
          <w:lang w:val="ru-RU"/>
        </w:rPr>
        <w:t>тнический и религиозный состав мира</w:t>
      </w:r>
      <w:r w:rsidR="00204C6C">
        <w:rPr>
          <w:rFonts w:eastAsia="MS Mincho"/>
          <w:bCs/>
          <w:lang w:val="ru-RU"/>
        </w:rPr>
        <w:t>.</w:t>
      </w:r>
    </w:p>
    <w:p w14:paraId="1E947FB1" w14:textId="04F28C56" w:rsidR="00F2491E" w:rsidRPr="00F2491E" w:rsidRDefault="00F2491E" w:rsidP="00F2491E">
      <w:pPr>
        <w:pStyle w:val="a9"/>
        <w:numPr>
          <w:ilvl w:val="0"/>
          <w:numId w:val="19"/>
        </w:numPr>
        <w:jc w:val="both"/>
        <w:rPr>
          <w:rFonts w:eastAsia="MS Mincho"/>
          <w:bCs/>
          <w:lang w:val="ru-RU"/>
        </w:rPr>
      </w:pPr>
      <w:r w:rsidRPr="00F2491E">
        <w:rPr>
          <w:rFonts w:eastAsia="MS Mincho"/>
          <w:bCs/>
          <w:lang w:val="ru-RU"/>
        </w:rPr>
        <w:t>Иностранный язык</w:t>
      </w:r>
      <w:r w:rsidR="005D4BF2">
        <w:rPr>
          <w:rFonts w:eastAsia="MS Mincho"/>
          <w:bCs/>
          <w:lang w:val="ru-RU"/>
        </w:rPr>
        <w:t>: п</w:t>
      </w:r>
      <w:r w:rsidR="005D4BF2" w:rsidRPr="005D4BF2">
        <w:rPr>
          <w:rFonts w:eastAsia="MS Mincho"/>
          <w:bCs/>
          <w:lang w:val="ru-RU"/>
        </w:rPr>
        <w:t>ервая помощь, как действовать, что делать</w:t>
      </w:r>
      <w:r w:rsidR="005D4BF2">
        <w:rPr>
          <w:rFonts w:eastAsia="MS Mincho"/>
          <w:bCs/>
          <w:lang w:val="ru-RU"/>
        </w:rPr>
        <w:t>.</w:t>
      </w:r>
    </w:p>
    <w:p w14:paraId="7FC0E8C0" w14:textId="5CD193F4" w:rsidR="00AE4B0D" w:rsidRPr="00237F72" w:rsidRDefault="00F2491E" w:rsidP="00F2491E">
      <w:pPr>
        <w:contextualSpacing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 xml:space="preserve">3.7. </w:t>
      </w:r>
      <w:r w:rsidR="00AE4B0D" w:rsidRPr="00237F72">
        <w:rPr>
          <w:rFonts w:eastAsia="MS Mincho"/>
          <w:bCs/>
          <w:lang w:val="ru-RU"/>
        </w:rPr>
        <w:t>ЭТАПЫ ПРОВЕДЕНИЯ ОЛИМПИАДЫ</w:t>
      </w:r>
    </w:p>
    <w:p w14:paraId="1B0FD445" w14:textId="368E8F67" w:rsidR="00F2491E" w:rsidRDefault="00F2491E" w:rsidP="00F2491E">
      <w:pPr>
        <w:contextualSpacing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Олимпиада проводится в 2 этапа</w:t>
      </w:r>
    </w:p>
    <w:p w14:paraId="6DF3BECD" w14:textId="51E9597D" w:rsidR="00F2491E" w:rsidRDefault="00F2491E" w:rsidP="00F2491E">
      <w:pPr>
        <w:contextualSpacing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lastRenderedPageBreak/>
        <w:t>1 этап. Компьютерное тестирование</w:t>
      </w:r>
      <w:r w:rsidR="00282F68">
        <w:rPr>
          <w:rFonts w:eastAsia="MS Mincho"/>
          <w:bCs/>
          <w:lang w:val="ru-RU"/>
        </w:rPr>
        <w:t xml:space="preserve"> по ссылке </w:t>
      </w:r>
      <w:hyperlink r:id="rId8" w:history="1">
        <w:r w:rsidR="00282F68" w:rsidRPr="00282F68">
          <w:rPr>
            <w:rStyle w:val="a6"/>
            <w:rFonts w:eastAsia="MS Mincho"/>
            <w:bCs/>
            <w:color w:val="0070C0"/>
            <w:lang w:val="ru-RU"/>
          </w:rPr>
          <w:t>https://onlinetestpad.com/3gc5ebrchde76</w:t>
        </w:r>
      </w:hyperlink>
      <w:r>
        <w:rPr>
          <w:rFonts w:eastAsia="MS Mincho"/>
          <w:bCs/>
          <w:lang w:val="ru-RU"/>
        </w:rPr>
        <w:t>.</w:t>
      </w:r>
    </w:p>
    <w:p w14:paraId="7F1772E2" w14:textId="2046CA54" w:rsidR="00F2491E" w:rsidRPr="00282F68" w:rsidRDefault="00F2491E" w:rsidP="00F2491E">
      <w:pPr>
        <w:contextualSpacing/>
        <w:rPr>
          <w:rFonts w:eastAsia="MS Mincho"/>
          <w:bCs/>
          <w:lang w:val="ru-RU"/>
        </w:rPr>
      </w:pPr>
      <w:r w:rsidRPr="00282F68">
        <w:rPr>
          <w:rFonts w:eastAsia="MS Mincho"/>
          <w:bCs/>
          <w:lang w:val="ru-RU"/>
        </w:rPr>
        <w:t xml:space="preserve">Состоит из </w:t>
      </w:r>
      <w:r w:rsidR="00282F68" w:rsidRPr="00282F68">
        <w:rPr>
          <w:rFonts w:eastAsia="MS Mincho"/>
          <w:bCs/>
          <w:lang w:val="ru-RU"/>
        </w:rPr>
        <w:t>65</w:t>
      </w:r>
      <w:r w:rsidRPr="00282F68">
        <w:rPr>
          <w:rFonts w:eastAsia="MS Mincho"/>
          <w:bCs/>
          <w:lang w:val="ru-RU"/>
        </w:rPr>
        <w:t xml:space="preserve"> вопросов, на выполнение которых отводится </w:t>
      </w:r>
      <w:r w:rsidR="00282F68">
        <w:rPr>
          <w:rFonts w:eastAsia="MS Mincho"/>
          <w:bCs/>
          <w:lang w:val="ru-RU"/>
        </w:rPr>
        <w:t>150</w:t>
      </w:r>
      <w:r w:rsidR="00370A01" w:rsidRPr="00282F68">
        <w:rPr>
          <w:rFonts w:eastAsia="MS Mincho"/>
          <w:bCs/>
          <w:lang w:val="ru-RU"/>
        </w:rPr>
        <w:t xml:space="preserve"> минут</w:t>
      </w:r>
      <w:r w:rsidRPr="00282F68">
        <w:rPr>
          <w:rFonts w:eastAsia="MS Mincho"/>
          <w:bCs/>
          <w:lang w:val="ru-RU"/>
        </w:rPr>
        <w:t xml:space="preserve">. </w:t>
      </w:r>
    </w:p>
    <w:p w14:paraId="16CE0A08" w14:textId="440C6448" w:rsidR="00F2491E" w:rsidRDefault="00F2491E" w:rsidP="00F2491E">
      <w:pPr>
        <w:contextualSpacing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 xml:space="preserve">2 этап. Творческое задание. </w:t>
      </w:r>
    </w:p>
    <w:p w14:paraId="7D954595" w14:textId="59782D66" w:rsidR="004A5400" w:rsidRPr="004A5400" w:rsidRDefault="004A5400" w:rsidP="004A5400">
      <w:pPr>
        <w:contextualSpacing/>
        <w:jc w:val="both"/>
        <w:rPr>
          <w:rStyle w:val="a6"/>
          <w:rFonts w:eastAsia="MS Mincho"/>
          <w:b/>
          <w:bCs/>
          <w:color w:val="000000" w:themeColor="text1"/>
          <w:u w:val="none"/>
          <w:lang w:val="ru-RU"/>
        </w:rPr>
      </w:pPr>
      <w:r>
        <w:rPr>
          <w:rFonts w:eastAsia="MS Mincho"/>
          <w:bCs/>
          <w:lang w:val="ru-RU"/>
        </w:rPr>
        <w:t>Список прошедших 1 этап и описание</w:t>
      </w:r>
      <w:r w:rsidR="00F2491E">
        <w:rPr>
          <w:rFonts w:eastAsia="MS Mincho"/>
          <w:bCs/>
          <w:lang w:val="ru-RU"/>
        </w:rPr>
        <w:t xml:space="preserve"> 2 этапа буд</w:t>
      </w:r>
      <w:r>
        <w:rPr>
          <w:rFonts w:eastAsia="MS Mincho"/>
          <w:bCs/>
          <w:lang w:val="ru-RU"/>
        </w:rPr>
        <w:t>ут</w:t>
      </w:r>
      <w:r w:rsidR="00F2491E">
        <w:rPr>
          <w:rFonts w:eastAsia="MS Mincho"/>
          <w:bCs/>
          <w:lang w:val="ru-RU"/>
        </w:rPr>
        <w:t xml:space="preserve"> </w:t>
      </w:r>
      <w:r>
        <w:rPr>
          <w:rFonts w:eastAsia="MS Mincho"/>
          <w:bCs/>
          <w:lang w:val="ru-RU"/>
        </w:rPr>
        <w:t>доступны</w:t>
      </w:r>
      <w:r w:rsidR="00F2491E">
        <w:rPr>
          <w:rFonts w:eastAsia="MS Mincho"/>
          <w:bCs/>
          <w:lang w:val="ru-RU"/>
        </w:rPr>
        <w:t xml:space="preserve"> </w:t>
      </w:r>
      <w:r>
        <w:rPr>
          <w:rFonts w:eastAsia="MS Mincho"/>
          <w:bCs/>
          <w:lang w:val="ru-RU"/>
        </w:rPr>
        <w:t>в</w:t>
      </w:r>
      <w:r w:rsidRPr="004A5400">
        <w:rPr>
          <w:rFonts w:eastAsia="MS Mincho"/>
          <w:bCs/>
          <w:lang w:val="ru-RU"/>
        </w:rPr>
        <w:t xml:space="preserve"> группе в </w:t>
      </w:r>
      <w:r w:rsidRPr="004A5400">
        <w:rPr>
          <w:rFonts w:eastAsia="MS Mincho"/>
          <w:bCs/>
        </w:rPr>
        <w:t>VK</w:t>
      </w:r>
      <w:r w:rsidRPr="004A5400">
        <w:rPr>
          <w:rFonts w:eastAsia="MS Mincho"/>
          <w:bCs/>
          <w:lang w:val="ru-RU"/>
        </w:rPr>
        <w:t xml:space="preserve"> «Методический кабинет </w:t>
      </w:r>
      <w:proofErr w:type="spellStart"/>
      <w:r w:rsidRPr="004A5400">
        <w:rPr>
          <w:rFonts w:eastAsia="MS Mincho"/>
          <w:bCs/>
          <w:lang w:val="ru-RU"/>
        </w:rPr>
        <w:t>Усольского</w:t>
      </w:r>
      <w:proofErr w:type="spellEnd"/>
      <w:r w:rsidRPr="004A5400">
        <w:rPr>
          <w:rFonts w:eastAsia="MS Mincho"/>
          <w:bCs/>
          <w:lang w:val="ru-RU"/>
        </w:rPr>
        <w:t xml:space="preserve"> </w:t>
      </w:r>
      <w:proofErr w:type="spellStart"/>
      <w:r w:rsidRPr="004A5400">
        <w:rPr>
          <w:rFonts w:eastAsia="MS Mincho"/>
          <w:bCs/>
          <w:lang w:val="ru-RU"/>
        </w:rPr>
        <w:t>медтехникума</w:t>
      </w:r>
      <w:proofErr w:type="spellEnd"/>
      <w:r w:rsidRPr="004A5400">
        <w:rPr>
          <w:rFonts w:eastAsia="MS Mincho"/>
          <w:bCs/>
          <w:lang w:val="ru-RU"/>
        </w:rPr>
        <w:t xml:space="preserve">» </w:t>
      </w:r>
      <w:hyperlink r:id="rId9" w:history="1">
        <w:r w:rsidRPr="00097DF8">
          <w:rPr>
            <w:rStyle w:val="a6"/>
            <w:rFonts w:eastAsia="MS Mincho"/>
            <w:bCs/>
            <w:color w:val="0070C0"/>
            <w:lang w:val="ru-RU"/>
          </w:rPr>
          <w:t>https://vk.com/club219129718</w:t>
        </w:r>
      </w:hyperlink>
      <w:r>
        <w:rPr>
          <w:rFonts w:eastAsia="MS Mincho"/>
          <w:bCs/>
          <w:lang w:val="ru-RU"/>
        </w:rPr>
        <w:t xml:space="preserve"> </w:t>
      </w:r>
      <w:r w:rsidRPr="004A5400">
        <w:rPr>
          <w:rFonts w:eastAsia="MS Mincho"/>
          <w:b/>
          <w:u w:val="single"/>
          <w:lang w:val="ru-RU"/>
        </w:rPr>
        <w:t>30 марта 2024</w:t>
      </w:r>
      <w:r w:rsidR="00097DF8">
        <w:rPr>
          <w:rFonts w:eastAsia="MS Mincho"/>
          <w:b/>
          <w:u w:val="single"/>
          <w:lang w:val="ru-RU"/>
        </w:rPr>
        <w:t xml:space="preserve"> года</w:t>
      </w:r>
      <w:r w:rsidRPr="004A5400">
        <w:rPr>
          <w:rFonts w:eastAsia="MS Mincho"/>
          <w:b/>
          <w:u w:val="single"/>
          <w:lang w:val="ru-RU"/>
        </w:rPr>
        <w:t>.</w:t>
      </w:r>
    </w:p>
    <w:p w14:paraId="727D0FC3" w14:textId="77777777" w:rsidR="004A5400" w:rsidRPr="004A5400" w:rsidRDefault="004A5400" w:rsidP="004A5400">
      <w:pPr>
        <w:contextualSpacing/>
        <w:jc w:val="both"/>
        <w:rPr>
          <w:rStyle w:val="a6"/>
          <w:rFonts w:eastAsia="MS Mincho"/>
          <w:b/>
          <w:bCs/>
          <w:lang w:val="ru-RU"/>
        </w:rPr>
      </w:pPr>
    </w:p>
    <w:p w14:paraId="3BE7B603" w14:textId="7EA43BC1" w:rsidR="00AE4B0D" w:rsidRPr="004A5400" w:rsidRDefault="00CE349D" w:rsidP="004A5400">
      <w:pPr>
        <w:contextualSpacing/>
        <w:jc w:val="center"/>
        <w:rPr>
          <w:rFonts w:eastAsia="MS Mincho"/>
          <w:bCs/>
          <w:color w:val="FF0000"/>
          <w:lang w:val="ru-RU"/>
        </w:rPr>
      </w:pPr>
      <w:r>
        <w:rPr>
          <w:rFonts w:eastAsia="MS Mincho"/>
          <w:b/>
          <w:bCs/>
          <w:lang w:val="ru-RU"/>
        </w:rPr>
        <w:t>4</w:t>
      </w:r>
      <w:r w:rsidR="00AE4B0D" w:rsidRPr="00CE349D">
        <w:rPr>
          <w:rFonts w:eastAsia="MS Mincho"/>
          <w:b/>
          <w:bCs/>
          <w:lang w:val="ru-RU"/>
        </w:rPr>
        <w:t>. Подведение итогов олимпиады</w:t>
      </w:r>
    </w:p>
    <w:p w14:paraId="433E555A" w14:textId="688B50F0" w:rsidR="00AE4B0D" w:rsidRPr="00AE4B0D" w:rsidRDefault="00CE349D" w:rsidP="00CE349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4</w:t>
      </w:r>
      <w:r w:rsidR="00AE4B0D" w:rsidRPr="00AE4B0D">
        <w:rPr>
          <w:rFonts w:eastAsia="MS Mincho"/>
          <w:bCs/>
          <w:lang w:val="ru-RU"/>
        </w:rPr>
        <w:t>.1. Жюри Олимпиады определяет победителей и призеров на основании суммы баллов.</w:t>
      </w:r>
    </w:p>
    <w:p w14:paraId="495D2361" w14:textId="5B894C78" w:rsidR="00AE4B0D" w:rsidRPr="00AE4B0D" w:rsidRDefault="00CE349D" w:rsidP="00CE349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4</w:t>
      </w:r>
      <w:r w:rsidR="00AE4B0D" w:rsidRPr="00AE4B0D">
        <w:rPr>
          <w:rFonts w:eastAsia="MS Mincho"/>
          <w:bCs/>
          <w:lang w:val="ru-RU"/>
        </w:rPr>
        <w:t>.2. Жюри Олимпиады оформляет протокол о проведении и результатах Олимпиады.</w:t>
      </w:r>
    </w:p>
    <w:p w14:paraId="1523173C" w14:textId="7D1BCFD9" w:rsidR="00AE4B0D" w:rsidRPr="00AE4B0D" w:rsidRDefault="00CE349D" w:rsidP="00CE349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4</w:t>
      </w:r>
      <w:r w:rsidR="00AE4B0D" w:rsidRPr="00AE4B0D">
        <w:rPr>
          <w:rFonts w:eastAsia="MS Mincho"/>
          <w:bCs/>
          <w:lang w:val="ru-RU"/>
        </w:rPr>
        <w:t>.3. Участники, занявшие 1-е, 2-е и 3-е место, награждаются дипломами победителя.</w:t>
      </w:r>
    </w:p>
    <w:p w14:paraId="7E3F07D9" w14:textId="70F537E4" w:rsidR="00AE4B0D" w:rsidRPr="00AE4B0D" w:rsidRDefault="00CE349D" w:rsidP="00CE349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4</w:t>
      </w:r>
      <w:r w:rsidR="00AE4B0D" w:rsidRPr="00AE4B0D">
        <w:rPr>
          <w:rFonts w:eastAsia="MS Mincho"/>
          <w:bCs/>
          <w:lang w:val="ru-RU"/>
        </w:rPr>
        <w:t>.4. Участники, не занявшие призовых мест, награждаются сертификатами участников Олимпиады.</w:t>
      </w:r>
    </w:p>
    <w:p w14:paraId="531D12BB" w14:textId="3E51371B" w:rsidR="00AE4B0D" w:rsidRPr="00AE4B0D" w:rsidRDefault="00CE349D" w:rsidP="00CE349D">
      <w:pPr>
        <w:contextualSpacing/>
        <w:jc w:val="both"/>
        <w:rPr>
          <w:rFonts w:eastAsia="MS Mincho"/>
          <w:bCs/>
          <w:lang w:val="ru-RU"/>
        </w:rPr>
      </w:pPr>
      <w:r>
        <w:rPr>
          <w:rFonts w:eastAsia="MS Mincho"/>
          <w:bCs/>
          <w:lang w:val="ru-RU"/>
        </w:rPr>
        <w:t>4</w:t>
      </w:r>
      <w:r w:rsidR="00AE4B0D" w:rsidRPr="00AE4B0D">
        <w:rPr>
          <w:rFonts w:eastAsia="MS Mincho"/>
          <w:bCs/>
          <w:lang w:val="ru-RU"/>
        </w:rPr>
        <w:t>.5. Преподаватели, подготовившие участников, получают благодарственные письма.</w:t>
      </w:r>
    </w:p>
    <w:p w14:paraId="3B911FC1" w14:textId="60B43346" w:rsidR="00CE349D" w:rsidRDefault="00CE349D" w:rsidP="00370A01">
      <w:pPr>
        <w:pStyle w:val="a7"/>
        <w:tabs>
          <w:tab w:val="left" w:pos="683"/>
        </w:tabs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>
        <w:rPr>
          <w:rFonts w:eastAsia="MS Mincho"/>
          <w:bCs/>
        </w:rPr>
        <w:t>4</w:t>
      </w:r>
      <w:r w:rsidR="00AE4B0D" w:rsidRPr="00AE4B0D">
        <w:rPr>
          <w:rFonts w:ascii="Times New Roman" w:eastAsia="MS Mincho" w:hAnsi="Times New Roman" w:cs="Times New Roman"/>
          <w:bCs/>
          <w:sz w:val="24"/>
          <w:szCs w:val="24"/>
        </w:rPr>
        <w:t xml:space="preserve">.6. </w:t>
      </w:r>
      <w:r w:rsidR="00232687" w:rsidRPr="009A399F">
        <w:rPr>
          <w:rFonts w:ascii="Times New Roman" w:eastAsia="MS Mincho" w:hAnsi="Times New Roman" w:cs="Times New Roman"/>
          <w:bCs/>
          <w:sz w:val="24"/>
          <w:szCs w:val="24"/>
        </w:rPr>
        <w:t xml:space="preserve">Жюри осуществляет </w:t>
      </w:r>
      <w:r w:rsidR="00232687">
        <w:rPr>
          <w:rFonts w:ascii="Times New Roman" w:eastAsia="MS Mincho" w:hAnsi="Times New Roman" w:cs="Times New Roman"/>
          <w:bCs/>
          <w:sz w:val="24"/>
          <w:szCs w:val="24"/>
        </w:rPr>
        <w:t>оценку конкурсных работ</w:t>
      </w:r>
      <w:r w:rsidR="00232687" w:rsidRPr="009A399F">
        <w:rPr>
          <w:rFonts w:ascii="Times New Roman" w:eastAsia="MS Mincho" w:hAnsi="Times New Roman" w:cs="Times New Roman"/>
          <w:bCs/>
          <w:sz w:val="24"/>
          <w:szCs w:val="24"/>
        </w:rPr>
        <w:t xml:space="preserve"> с </w:t>
      </w:r>
      <w:r w:rsidR="00232687">
        <w:rPr>
          <w:rFonts w:ascii="Times New Roman" w:eastAsia="MS Mincho" w:hAnsi="Times New Roman" w:cs="Times New Roman"/>
          <w:bCs/>
          <w:sz w:val="24"/>
          <w:szCs w:val="24"/>
        </w:rPr>
        <w:t>02 по 16 апреля</w:t>
      </w:r>
      <w:r w:rsidR="00232687" w:rsidRPr="009A399F">
        <w:rPr>
          <w:rFonts w:ascii="Times New Roman" w:eastAsia="MS Mincho" w:hAnsi="Times New Roman" w:cs="Times New Roman"/>
          <w:bCs/>
          <w:sz w:val="24"/>
          <w:szCs w:val="24"/>
        </w:rPr>
        <w:t xml:space="preserve"> 20</w:t>
      </w:r>
      <w:r w:rsidR="00232687">
        <w:rPr>
          <w:rFonts w:ascii="Times New Roman" w:eastAsia="MS Mincho" w:hAnsi="Times New Roman" w:cs="Times New Roman"/>
          <w:bCs/>
          <w:sz w:val="24"/>
          <w:szCs w:val="24"/>
        </w:rPr>
        <w:t>24</w:t>
      </w:r>
      <w:r w:rsidR="00232687" w:rsidRPr="009A399F">
        <w:rPr>
          <w:rFonts w:ascii="Times New Roman" w:eastAsia="MS Mincho" w:hAnsi="Times New Roman" w:cs="Times New Roman"/>
          <w:bCs/>
          <w:sz w:val="24"/>
          <w:szCs w:val="24"/>
        </w:rPr>
        <w:t xml:space="preserve"> г. </w:t>
      </w:r>
      <w:r w:rsidR="00232687" w:rsidRPr="00DC0FC0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Результаты Конкурса объявляются </w:t>
      </w:r>
      <w:r w:rsidR="00232687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17</w:t>
      </w:r>
      <w:r w:rsidR="00232687" w:rsidRPr="00DC0FC0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</w:t>
      </w:r>
      <w:r w:rsidR="00232687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апреля</w:t>
      </w:r>
      <w:r w:rsidR="00232687" w:rsidRPr="00DC0FC0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202</w:t>
      </w:r>
      <w:r w:rsidR="00232687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4</w:t>
      </w:r>
      <w:r w:rsidR="00232687" w:rsidRPr="00DC0FC0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г. </w:t>
      </w:r>
      <w:bookmarkStart w:id="1" w:name="_Hlk155681976"/>
      <w:r w:rsidR="00232687" w:rsidRPr="00E64D20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на официальном сайте Техникума, www.usoliemed.ru и в группе в VK «Методический кабинет </w:t>
      </w:r>
      <w:proofErr w:type="spellStart"/>
      <w:r w:rsidR="00232687" w:rsidRPr="00E64D20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Усольского</w:t>
      </w:r>
      <w:proofErr w:type="spellEnd"/>
      <w:r w:rsidR="00232687" w:rsidRPr="00E64D20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32687" w:rsidRPr="00E64D20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медтехникума</w:t>
      </w:r>
      <w:proofErr w:type="spellEnd"/>
      <w:r w:rsidR="00232687" w:rsidRPr="00E64D20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» </w:t>
      </w:r>
      <w:hyperlink r:id="rId10" w:history="1">
        <w:r w:rsidR="00232687" w:rsidRPr="00097DF8">
          <w:rPr>
            <w:rStyle w:val="a6"/>
            <w:rFonts w:ascii="Times New Roman" w:eastAsia="MS Mincho" w:hAnsi="Times New Roman" w:cs="Times New Roman"/>
            <w:b/>
            <w:bCs/>
            <w:color w:val="0070C0"/>
            <w:sz w:val="24"/>
            <w:szCs w:val="24"/>
          </w:rPr>
          <w:t>https://vk.com/club219129718</w:t>
        </w:r>
      </w:hyperlink>
      <w:bookmarkEnd w:id="1"/>
      <w:r w:rsidR="00097DF8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.</w:t>
      </w:r>
    </w:p>
    <w:p w14:paraId="38B6C59A" w14:textId="77777777" w:rsidR="00232687" w:rsidRPr="00232687" w:rsidRDefault="00232687" w:rsidP="00232687">
      <w:pPr>
        <w:jc w:val="both"/>
        <w:rPr>
          <w:lang w:val="ru-RU"/>
        </w:rPr>
      </w:pPr>
      <w:r w:rsidRPr="00232687">
        <w:rPr>
          <w:rFonts w:eastAsia="MS Mincho"/>
          <w:bCs/>
          <w:lang w:val="ru-RU"/>
        </w:rPr>
        <w:t>Оргкомитет конкурса оставляет за собой право в случае необходимости изменить сроки и правила конкурса, о чем своевременно информирует участников.</w:t>
      </w:r>
    </w:p>
    <w:p w14:paraId="1E3FA54D" w14:textId="21112E53" w:rsidR="00442CED" w:rsidRPr="00442CED" w:rsidRDefault="00442CED" w:rsidP="00442CED">
      <w:pPr>
        <w:shd w:val="clear" w:color="auto" w:fill="FFFFFF"/>
        <w:jc w:val="center"/>
        <w:rPr>
          <w:b/>
          <w:color w:val="000000"/>
          <w:shd w:val="clear" w:color="auto" w:fill="FFFFFF"/>
          <w:lang w:val="ru-RU"/>
        </w:rPr>
      </w:pPr>
      <w:r>
        <w:rPr>
          <w:b/>
          <w:color w:val="000000"/>
          <w:shd w:val="clear" w:color="auto" w:fill="FFFFFF"/>
          <w:lang w:val="ru-RU"/>
        </w:rPr>
        <w:t>5</w:t>
      </w:r>
      <w:r w:rsidRPr="00442CED">
        <w:rPr>
          <w:b/>
          <w:color w:val="000000"/>
          <w:shd w:val="clear" w:color="auto" w:fill="FFFFFF"/>
          <w:lang w:val="ru-RU"/>
        </w:rPr>
        <w:t>. Контакты</w:t>
      </w:r>
    </w:p>
    <w:p w14:paraId="0AB52E9A" w14:textId="287146AB" w:rsidR="00442CED" w:rsidRPr="00A575C4" w:rsidRDefault="004A5400" w:rsidP="00442CED">
      <w:pPr>
        <w:shd w:val="clear" w:color="auto" w:fill="FFFFFF"/>
        <w:jc w:val="both"/>
        <w:rPr>
          <w:color w:val="000000" w:themeColor="text1"/>
          <w:shd w:val="clear" w:color="auto" w:fill="FFFFFF"/>
          <w:lang w:val="ru-RU"/>
        </w:rPr>
      </w:pPr>
      <w:r w:rsidRPr="00A575C4">
        <w:rPr>
          <w:color w:val="000000" w:themeColor="text1"/>
          <w:shd w:val="clear" w:color="auto" w:fill="FFFFFF"/>
          <w:lang w:val="ru-RU"/>
        </w:rPr>
        <w:t xml:space="preserve">Молчанова </w:t>
      </w:r>
      <w:r w:rsidR="00C740DD" w:rsidRPr="00A575C4">
        <w:rPr>
          <w:color w:val="000000" w:themeColor="text1"/>
          <w:shd w:val="clear" w:color="auto" w:fill="FFFFFF"/>
          <w:lang w:val="ru-RU"/>
        </w:rPr>
        <w:t>Юлия Владимировна</w:t>
      </w:r>
      <w:r w:rsidR="00442CED" w:rsidRPr="00A575C4">
        <w:rPr>
          <w:color w:val="000000" w:themeColor="text1"/>
          <w:shd w:val="clear" w:color="auto" w:fill="FFFFFF"/>
          <w:lang w:val="ru-RU"/>
        </w:rPr>
        <w:t xml:space="preserve">, </w:t>
      </w:r>
      <w:r w:rsidRPr="00A575C4">
        <w:rPr>
          <w:color w:val="000000" w:themeColor="text1"/>
          <w:shd w:val="clear" w:color="auto" w:fill="FFFFFF"/>
          <w:lang w:val="ru-RU"/>
        </w:rPr>
        <w:t>заместитель директора</w:t>
      </w:r>
      <w:r w:rsidR="00A575C4" w:rsidRPr="00A575C4">
        <w:rPr>
          <w:color w:val="000000" w:themeColor="text1"/>
          <w:lang w:val="ru-RU"/>
        </w:rPr>
        <w:t xml:space="preserve"> </w:t>
      </w:r>
      <w:r w:rsidR="00A575C4" w:rsidRPr="00A575C4">
        <w:rPr>
          <w:color w:val="000000" w:themeColor="text1"/>
          <w:shd w:val="clear" w:color="auto" w:fill="FFFFFF"/>
          <w:lang w:val="ru-RU"/>
        </w:rPr>
        <w:t>по научно-методической работе</w:t>
      </w:r>
      <w:r w:rsidR="00442CED" w:rsidRPr="00A575C4">
        <w:rPr>
          <w:color w:val="000000" w:themeColor="text1"/>
          <w:shd w:val="clear" w:color="auto" w:fill="FFFFFF"/>
          <w:lang w:val="ru-RU"/>
        </w:rPr>
        <w:t xml:space="preserve"> ОГБПОУ «Усольский медицинский техникум», ответственный за организацию и регистрацию.</w:t>
      </w:r>
    </w:p>
    <w:p w14:paraId="63C98330" w14:textId="3C6C640E" w:rsidR="00442CED" w:rsidRPr="005F2465" w:rsidRDefault="00442CED" w:rsidP="00442CED">
      <w:pPr>
        <w:shd w:val="clear" w:color="auto" w:fill="FFFFFF"/>
        <w:jc w:val="both"/>
      </w:pPr>
      <w:r w:rsidRPr="005F2465">
        <w:rPr>
          <w:shd w:val="clear" w:color="auto" w:fill="FFFFFF"/>
        </w:rPr>
        <w:t>Email</w:t>
      </w:r>
      <w:r w:rsidRPr="006370EB">
        <w:rPr>
          <w:shd w:val="clear" w:color="auto" w:fill="FFFFFF"/>
        </w:rPr>
        <w:t xml:space="preserve">: </w:t>
      </w:r>
      <w:r w:rsidR="005F2465" w:rsidRPr="005F2465">
        <w:rPr>
          <w:shd w:val="clear" w:color="auto" w:fill="FFFFFF"/>
        </w:rPr>
        <w:t>yuliyabebina@mail.ru</w:t>
      </w:r>
    </w:p>
    <w:p w14:paraId="44BABFF3" w14:textId="1FEE2C64" w:rsidR="00442CED" w:rsidRPr="006370EB" w:rsidRDefault="00442CED" w:rsidP="00442CED">
      <w:pPr>
        <w:shd w:val="clear" w:color="auto" w:fill="FFFFFF"/>
        <w:jc w:val="both"/>
        <w:rPr>
          <w:shd w:val="clear" w:color="auto" w:fill="FFFFFF"/>
        </w:rPr>
      </w:pPr>
      <w:r w:rsidRPr="005F2465">
        <w:rPr>
          <w:shd w:val="clear" w:color="auto" w:fill="FFFFFF"/>
          <w:lang w:val="ru-RU"/>
        </w:rPr>
        <w:t>Телефон</w:t>
      </w:r>
      <w:r w:rsidRPr="006370EB">
        <w:rPr>
          <w:shd w:val="clear" w:color="auto" w:fill="FFFFFF"/>
        </w:rPr>
        <w:t>: +7(9</w:t>
      </w:r>
      <w:r w:rsidR="00C740DD" w:rsidRPr="006370EB">
        <w:rPr>
          <w:shd w:val="clear" w:color="auto" w:fill="FFFFFF"/>
        </w:rPr>
        <w:t>52</w:t>
      </w:r>
      <w:r w:rsidRPr="006370EB">
        <w:rPr>
          <w:shd w:val="clear" w:color="auto" w:fill="FFFFFF"/>
        </w:rPr>
        <w:t>)</w:t>
      </w:r>
      <w:r w:rsidR="00C740DD" w:rsidRPr="006370EB">
        <w:rPr>
          <w:shd w:val="clear" w:color="auto" w:fill="FFFFFF"/>
        </w:rPr>
        <w:t>6252015</w:t>
      </w:r>
    </w:p>
    <w:p w14:paraId="58070A6C" w14:textId="77777777" w:rsidR="00265061" w:rsidRPr="006370EB" w:rsidRDefault="00265061" w:rsidP="00663AB3">
      <w:pPr>
        <w:pStyle w:val="a7"/>
        <w:tabs>
          <w:tab w:val="left" w:pos="683"/>
        </w:tabs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5EB651C" w14:textId="56CCABFE" w:rsidR="00232687" w:rsidRPr="006370EB" w:rsidRDefault="00232687">
      <w:pPr>
        <w:rPr>
          <w:bCs/>
        </w:rPr>
      </w:pPr>
    </w:p>
    <w:p w14:paraId="460F2302" w14:textId="5245AC2F" w:rsidR="0096033F" w:rsidRPr="00C61353" w:rsidRDefault="004D6008" w:rsidP="00442CED">
      <w:pPr>
        <w:jc w:val="right"/>
        <w:rPr>
          <w:rFonts w:cs="Arial Unicode MS"/>
          <w:b/>
          <w:bCs/>
          <w:color w:val="000000"/>
          <w:lang w:val="ru-RU" w:eastAsia="ru-RU"/>
        </w:rPr>
      </w:pPr>
      <w:r w:rsidRPr="00C61353">
        <w:rPr>
          <w:bCs/>
          <w:lang w:val="ru-RU"/>
        </w:rPr>
        <w:t xml:space="preserve">Приложение </w:t>
      </w:r>
      <w:r w:rsidR="00CE349D">
        <w:rPr>
          <w:bCs/>
          <w:lang w:val="ru-RU"/>
        </w:rPr>
        <w:t>1</w:t>
      </w:r>
    </w:p>
    <w:p w14:paraId="318A73B5" w14:textId="77777777" w:rsidR="0096033F" w:rsidRPr="00442CED" w:rsidRDefault="004D6008">
      <w:pPr>
        <w:pStyle w:val="a7"/>
        <w:spacing w:line="485" w:lineRule="exact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CED">
        <w:rPr>
          <w:rFonts w:ascii="Times New Roman" w:hAnsi="Times New Roman"/>
          <w:b/>
          <w:sz w:val="24"/>
          <w:szCs w:val="24"/>
        </w:rPr>
        <w:t>Заявка</w:t>
      </w:r>
    </w:p>
    <w:p w14:paraId="2785ABFD" w14:textId="57273F6E" w:rsidR="0096033F" w:rsidRPr="00442CED" w:rsidRDefault="004D6008" w:rsidP="00442CED">
      <w:pPr>
        <w:pStyle w:val="a7"/>
        <w:spacing w:line="317" w:lineRule="exact"/>
        <w:ind w:right="8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42CED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442CED">
        <w:rPr>
          <w:rFonts w:ascii="Times New Roman" w:hAnsi="Times New Roman"/>
          <w:b/>
          <w:sz w:val="24"/>
          <w:szCs w:val="24"/>
        </w:rPr>
        <w:t xml:space="preserve"> участие в </w:t>
      </w:r>
      <w:r w:rsidR="00232687" w:rsidRPr="00232687">
        <w:rPr>
          <w:rFonts w:ascii="Times New Roman" w:hAnsi="Times New Roman"/>
          <w:b/>
          <w:sz w:val="24"/>
          <w:szCs w:val="24"/>
        </w:rPr>
        <w:t>Межрегиональной комплексной олимпиаде для студентов 1 курса на базе основного общего образования</w:t>
      </w:r>
    </w:p>
    <w:p w14:paraId="4E23DC74" w14:textId="77777777" w:rsidR="00CC1F60" w:rsidRPr="00C61353" w:rsidRDefault="00CC1F60">
      <w:pPr>
        <w:pStyle w:val="a7"/>
        <w:spacing w:line="317" w:lineRule="exact"/>
        <w:ind w:right="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407" w:type="dxa"/>
        <w:tblLayout w:type="fixed"/>
        <w:tblLook w:val="04A0" w:firstRow="1" w:lastRow="0" w:firstColumn="1" w:lastColumn="0" w:noHBand="0" w:noVBand="1"/>
      </w:tblPr>
      <w:tblGrid>
        <w:gridCol w:w="4282"/>
        <w:gridCol w:w="5125"/>
      </w:tblGrid>
      <w:tr w:rsidR="0096033F" w:rsidRPr="00C61353" w14:paraId="60812005" w14:textId="77777777" w:rsidTr="00442CED">
        <w:trPr>
          <w:trHeight w:val="238"/>
        </w:trPr>
        <w:tc>
          <w:tcPr>
            <w:tcW w:w="4282" w:type="dxa"/>
          </w:tcPr>
          <w:p w14:paraId="67150273" w14:textId="7A6DE078" w:rsidR="0096033F" w:rsidRPr="00C61353" w:rsidRDefault="00442CED" w:rsidP="00442CED">
            <w:pPr>
              <w:pStyle w:val="2"/>
              <w:spacing w:line="322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</w:t>
            </w:r>
            <w:r w:rsidR="004D6008" w:rsidRPr="00C61353">
              <w:rPr>
                <w:rFonts w:ascii="Times New Roman" w:hAnsi="Times New Roman"/>
                <w:sz w:val="24"/>
                <w:szCs w:val="24"/>
              </w:rPr>
              <w:t>аименование образовательной организации</w:t>
            </w:r>
          </w:p>
        </w:tc>
        <w:tc>
          <w:tcPr>
            <w:tcW w:w="5125" w:type="dxa"/>
          </w:tcPr>
          <w:p w14:paraId="2C0BEC9D" w14:textId="77777777" w:rsidR="0096033F" w:rsidRPr="00C61353" w:rsidRDefault="0096033F">
            <w:pPr>
              <w:rPr>
                <w:lang w:val="ru-RU"/>
              </w:rPr>
            </w:pPr>
          </w:p>
        </w:tc>
      </w:tr>
      <w:tr w:rsidR="00CE349D" w:rsidRPr="00C61353" w14:paraId="0D9D8E12" w14:textId="77777777" w:rsidTr="00442CED">
        <w:trPr>
          <w:trHeight w:val="703"/>
        </w:trPr>
        <w:tc>
          <w:tcPr>
            <w:tcW w:w="4282" w:type="dxa"/>
          </w:tcPr>
          <w:p w14:paraId="5D858FF4" w14:textId="02997FD8" w:rsidR="00CE349D" w:rsidRPr="00C61353" w:rsidRDefault="00CE349D" w:rsidP="00CC1F60">
            <w:pPr>
              <w:pStyle w:val="2"/>
              <w:spacing w:line="322" w:lineRule="exact"/>
              <w:rPr>
                <w:rFonts w:ascii="Times New Roman" w:hAnsi="Times New Roman"/>
                <w:sz w:val="24"/>
                <w:szCs w:val="24"/>
              </w:rPr>
            </w:pPr>
            <w:r w:rsidRPr="00C61353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  <w:r w:rsidRPr="00C61353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Олимпиады</w:t>
            </w:r>
          </w:p>
        </w:tc>
        <w:tc>
          <w:tcPr>
            <w:tcW w:w="5125" w:type="dxa"/>
          </w:tcPr>
          <w:p w14:paraId="67F06D4A" w14:textId="77777777" w:rsidR="00CE349D" w:rsidRPr="00C61353" w:rsidRDefault="00CE349D">
            <w:pPr>
              <w:rPr>
                <w:lang w:val="ru-RU"/>
              </w:rPr>
            </w:pPr>
          </w:p>
        </w:tc>
      </w:tr>
      <w:tr w:rsidR="00CE349D" w:rsidRPr="00C61353" w14:paraId="6E66F47D" w14:textId="77777777" w:rsidTr="00CE349D">
        <w:trPr>
          <w:trHeight w:val="358"/>
        </w:trPr>
        <w:tc>
          <w:tcPr>
            <w:tcW w:w="4282" w:type="dxa"/>
          </w:tcPr>
          <w:p w14:paraId="54B6499D" w14:textId="7E62311C" w:rsidR="00CE349D" w:rsidRPr="00C61353" w:rsidRDefault="00CE349D" w:rsidP="00CC1F60">
            <w:pPr>
              <w:pStyle w:val="2"/>
              <w:spacing w:line="322" w:lineRule="exact"/>
              <w:rPr>
                <w:sz w:val="24"/>
                <w:szCs w:val="24"/>
              </w:rPr>
            </w:pPr>
            <w:r w:rsidRPr="00CE349D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5125" w:type="dxa"/>
          </w:tcPr>
          <w:p w14:paraId="7032F827" w14:textId="77777777" w:rsidR="00CE349D" w:rsidRPr="00C61353" w:rsidRDefault="00CE349D">
            <w:pPr>
              <w:rPr>
                <w:lang w:val="ru-RU"/>
              </w:rPr>
            </w:pPr>
          </w:p>
        </w:tc>
      </w:tr>
      <w:tr w:rsidR="00CE349D" w:rsidRPr="00B4511C" w14:paraId="38B7A767" w14:textId="77777777" w:rsidTr="00442CED">
        <w:trPr>
          <w:trHeight w:val="388"/>
        </w:trPr>
        <w:tc>
          <w:tcPr>
            <w:tcW w:w="4282" w:type="dxa"/>
          </w:tcPr>
          <w:p w14:paraId="31E4F4B8" w14:textId="6A87EE47" w:rsidR="00CE349D" w:rsidRPr="00C61353" w:rsidRDefault="00CE349D" w:rsidP="00584E4B">
            <w:pPr>
              <w:pStyle w:val="2"/>
              <w:spacing w:line="280" w:lineRule="exact"/>
              <w:rPr>
                <w:sz w:val="24"/>
                <w:szCs w:val="24"/>
              </w:rPr>
            </w:pPr>
            <w:r w:rsidRPr="00CE349D">
              <w:rPr>
                <w:sz w:val="24"/>
                <w:szCs w:val="24"/>
              </w:rPr>
              <w:t>Ф.И.О. (полностью) преподавателя, подготовившего участника</w:t>
            </w:r>
          </w:p>
        </w:tc>
        <w:tc>
          <w:tcPr>
            <w:tcW w:w="5125" w:type="dxa"/>
          </w:tcPr>
          <w:p w14:paraId="378D09A4" w14:textId="77777777" w:rsidR="00CE349D" w:rsidRPr="00CE349D" w:rsidRDefault="00CE349D">
            <w:pPr>
              <w:rPr>
                <w:lang w:val="ru-RU"/>
              </w:rPr>
            </w:pPr>
          </w:p>
        </w:tc>
      </w:tr>
    </w:tbl>
    <w:p w14:paraId="7CD23839" w14:textId="77777777" w:rsidR="0096033F" w:rsidRPr="00C61353" w:rsidRDefault="0096033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14:paraId="5554B4C7" w14:textId="1387E3BE" w:rsidR="00442CED" w:rsidRPr="00584E4B" w:rsidRDefault="00442CED">
      <w:pPr>
        <w:rPr>
          <w:rFonts w:cs="Arial Unicode MS"/>
          <w:bCs/>
          <w:lang w:val="ru-RU" w:eastAsia="ru-RU"/>
        </w:rPr>
      </w:pPr>
    </w:p>
    <w:sectPr w:rsidR="00442CED" w:rsidRPr="00584E4B" w:rsidSect="00B64122"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B6E76" w14:textId="77777777" w:rsidR="004E158A" w:rsidRDefault="004E158A">
      <w:r>
        <w:separator/>
      </w:r>
    </w:p>
  </w:endnote>
  <w:endnote w:type="continuationSeparator" w:id="0">
    <w:p w14:paraId="0093F064" w14:textId="77777777" w:rsidR="004E158A" w:rsidRDefault="004E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EBA0F" w14:textId="77777777" w:rsidR="004E158A" w:rsidRDefault="004E158A">
      <w:r>
        <w:separator/>
      </w:r>
    </w:p>
  </w:footnote>
  <w:footnote w:type="continuationSeparator" w:id="0">
    <w:p w14:paraId="707BE858" w14:textId="77777777" w:rsidR="004E158A" w:rsidRDefault="004E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4787"/>
    <w:multiLevelType w:val="hybridMultilevel"/>
    <w:tmpl w:val="6FFA61A6"/>
    <w:lvl w:ilvl="0" w:tplc="CB66B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43E7E"/>
    <w:multiLevelType w:val="hybridMultilevel"/>
    <w:tmpl w:val="5604622A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74EC"/>
    <w:multiLevelType w:val="hybridMultilevel"/>
    <w:tmpl w:val="AFCE1B24"/>
    <w:styleLink w:val="a"/>
    <w:lvl w:ilvl="0" w:tplc="783AE096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2CCE3C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0AFDFA">
      <w:start w:val="1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E27726">
      <w:start w:val="1"/>
      <w:numFmt w:val="upperRoman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DCFDC6">
      <w:start w:val="1"/>
      <w:numFmt w:val="upperRoman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94F776">
      <w:start w:val="1"/>
      <w:numFmt w:val="upp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F42B6E">
      <w:start w:val="1"/>
      <w:numFmt w:val="upperRoman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580066">
      <w:start w:val="1"/>
      <w:numFmt w:val="upperRoman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A8FAC6">
      <w:start w:val="1"/>
      <w:numFmt w:val="upp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084412E"/>
    <w:multiLevelType w:val="hybridMultilevel"/>
    <w:tmpl w:val="7E143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168DD"/>
    <w:multiLevelType w:val="hybridMultilevel"/>
    <w:tmpl w:val="5C54913A"/>
    <w:styleLink w:val="a0"/>
    <w:lvl w:ilvl="0" w:tplc="DEC023F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82FFA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A2264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FC19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36CE8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BAE9E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FEFD0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D8921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ECF6B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82E6095"/>
    <w:multiLevelType w:val="hybridMultilevel"/>
    <w:tmpl w:val="F98C122A"/>
    <w:lvl w:ilvl="0" w:tplc="400EB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B3F69"/>
    <w:multiLevelType w:val="hybridMultilevel"/>
    <w:tmpl w:val="D76A8AF6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B2C65"/>
    <w:multiLevelType w:val="hybridMultilevel"/>
    <w:tmpl w:val="D046B438"/>
    <w:lvl w:ilvl="0" w:tplc="CB66B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6AFE"/>
    <w:multiLevelType w:val="hybridMultilevel"/>
    <w:tmpl w:val="CE066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A3B9C"/>
    <w:multiLevelType w:val="hybridMultilevel"/>
    <w:tmpl w:val="FF32D972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B785F"/>
    <w:multiLevelType w:val="hybridMultilevel"/>
    <w:tmpl w:val="2B222604"/>
    <w:lvl w:ilvl="0" w:tplc="A3FED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B7CA2"/>
    <w:multiLevelType w:val="hybridMultilevel"/>
    <w:tmpl w:val="60982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03FEF"/>
    <w:multiLevelType w:val="hybridMultilevel"/>
    <w:tmpl w:val="0636BCE4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80DAA"/>
    <w:multiLevelType w:val="hybridMultilevel"/>
    <w:tmpl w:val="E8EEA84E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A138E"/>
    <w:multiLevelType w:val="hybridMultilevel"/>
    <w:tmpl w:val="BFD6ED50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C1D99"/>
    <w:multiLevelType w:val="hybridMultilevel"/>
    <w:tmpl w:val="4C20D8D8"/>
    <w:styleLink w:val="a1"/>
    <w:lvl w:ilvl="0" w:tplc="5F3A923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AE2640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10877E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0AC6D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2E09E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82C1A6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14205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826B7A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2E1ABA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76B560CE"/>
    <w:multiLevelType w:val="hybridMultilevel"/>
    <w:tmpl w:val="059A5C68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3259A"/>
    <w:multiLevelType w:val="hybridMultilevel"/>
    <w:tmpl w:val="8B5838E2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B25E1"/>
    <w:multiLevelType w:val="hybridMultilevel"/>
    <w:tmpl w:val="A9EEC48C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9"/>
  </w:num>
  <w:num w:numId="5">
    <w:abstractNumId w:val="12"/>
  </w:num>
  <w:num w:numId="6">
    <w:abstractNumId w:val="17"/>
  </w:num>
  <w:num w:numId="7">
    <w:abstractNumId w:val="5"/>
  </w:num>
  <w:num w:numId="8">
    <w:abstractNumId w:val="16"/>
  </w:num>
  <w:num w:numId="9">
    <w:abstractNumId w:val="14"/>
  </w:num>
  <w:num w:numId="10">
    <w:abstractNumId w:val="13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0"/>
  </w:num>
  <w:num w:numId="16">
    <w:abstractNumId w:val="7"/>
  </w:num>
  <w:num w:numId="17">
    <w:abstractNumId w:val="18"/>
  </w:num>
  <w:num w:numId="18">
    <w:abstractNumId w:val="6"/>
  </w:num>
  <w:num w:numId="1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3F"/>
    <w:rsid w:val="000062A9"/>
    <w:rsid w:val="00090A60"/>
    <w:rsid w:val="0009493B"/>
    <w:rsid w:val="00097DF8"/>
    <w:rsid w:val="000C02FE"/>
    <w:rsid w:val="000C6A5E"/>
    <w:rsid w:val="000E2F4A"/>
    <w:rsid w:val="000F2BB4"/>
    <w:rsid w:val="00106976"/>
    <w:rsid w:val="00123D29"/>
    <w:rsid w:val="00162934"/>
    <w:rsid w:val="001840E9"/>
    <w:rsid w:val="001B5334"/>
    <w:rsid w:val="00204C6C"/>
    <w:rsid w:val="00232687"/>
    <w:rsid w:val="00237F72"/>
    <w:rsid w:val="0024327F"/>
    <w:rsid w:val="00260D02"/>
    <w:rsid w:val="00265061"/>
    <w:rsid w:val="00282F68"/>
    <w:rsid w:val="00297AC5"/>
    <w:rsid w:val="002B2906"/>
    <w:rsid w:val="002E1340"/>
    <w:rsid w:val="00330234"/>
    <w:rsid w:val="00355EDB"/>
    <w:rsid w:val="00361C4A"/>
    <w:rsid w:val="00370A01"/>
    <w:rsid w:val="003B2014"/>
    <w:rsid w:val="003C5E11"/>
    <w:rsid w:val="003D514E"/>
    <w:rsid w:val="003D7171"/>
    <w:rsid w:val="004047A8"/>
    <w:rsid w:val="00437259"/>
    <w:rsid w:val="00442CED"/>
    <w:rsid w:val="00447663"/>
    <w:rsid w:val="004A5400"/>
    <w:rsid w:val="004C47C4"/>
    <w:rsid w:val="004D6008"/>
    <w:rsid w:val="004D65B8"/>
    <w:rsid w:val="004D6A1A"/>
    <w:rsid w:val="004E158A"/>
    <w:rsid w:val="004E5728"/>
    <w:rsid w:val="005225BD"/>
    <w:rsid w:val="00533B71"/>
    <w:rsid w:val="0053688D"/>
    <w:rsid w:val="00562FD4"/>
    <w:rsid w:val="0057701E"/>
    <w:rsid w:val="00582584"/>
    <w:rsid w:val="00584E4B"/>
    <w:rsid w:val="005879CD"/>
    <w:rsid w:val="005D4BF2"/>
    <w:rsid w:val="005F2465"/>
    <w:rsid w:val="0060665F"/>
    <w:rsid w:val="006137C7"/>
    <w:rsid w:val="006166A4"/>
    <w:rsid w:val="006370EB"/>
    <w:rsid w:val="0066048E"/>
    <w:rsid w:val="00662035"/>
    <w:rsid w:val="00663AB3"/>
    <w:rsid w:val="006936BA"/>
    <w:rsid w:val="006A45DC"/>
    <w:rsid w:val="006A4D93"/>
    <w:rsid w:val="006A5D4B"/>
    <w:rsid w:val="006C2561"/>
    <w:rsid w:val="006D66AB"/>
    <w:rsid w:val="0072395D"/>
    <w:rsid w:val="0074213C"/>
    <w:rsid w:val="007461AE"/>
    <w:rsid w:val="007665F4"/>
    <w:rsid w:val="007B2661"/>
    <w:rsid w:val="00813BF6"/>
    <w:rsid w:val="00821A00"/>
    <w:rsid w:val="0082535B"/>
    <w:rsid w:val="00832C64"/>
    <w:rsid w:val="00846B0D"/>
    <w:rsid w:val="008A2F5E"/>
    <w:rsid w:val="00916E01"/>
    <w:rsid w:val="009260C7"/>
    <w:rsid w:val="0096033F"/>
    <w:rsid w:val="00975B2C"/>
    <w:rsid w:val="009D4967"/>
    <w:rsid w:val="009F546C"/>
    <w:rsid w:val="009F7037"/>
    <w:rsid w:val="00A43ECB"/>
    <w:rsid w:val="00A575C4"/>
    <w:rsid w:val="00A76ABB"/>
    <w:rsid w:val="00AA0E2D"/>
    <w:rsid w:val="00AE4B0D"/>
    <w:rsid w:val="00AE6A35"/>
    <w:rsid w:val="00AF29F8"/>
    <w:rsid w:val="00B1120C"/>
    <w:rsid w:val="00B41C2E"/>
    <w:rsid w:val="00B4511C"/>
    <w:rsid w:val="00B64122"/>
    <w:rsid w:val="00B81449"/>
    <w:rsid w:val="00C05CFC"/>
    <w:rsid w:val="00C61353"/>
    <w:rsid w:val="00C62B2A"/>
    <w:rsid w:val="00C740DD"/>
    <w:rsid w:val="00CC1F60"/>
    <w:rsid w:val="00CE349D"/>
    <w:rsid w:val="00D558BF"/>
    <w:rsid w:val="00D7041B"/>
    <w:rsid w:val="00E34896"/>
    <w:rsid w:val="00E54CC3"/>
    <w:rsid w:val="00E84613"/>
    <w:rsid w:val="00EA3431"/>
    <w:rsid w:val="00EB2840"/>
    <w:rsid w:val="00EC4EE5"/>
    <w:rsid w:val="00F2491E"/>
    <w:rsid w:val="00F7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3898"/>
  <w15:docId w15:val="{6524A580-51BA-480F-89C1-0A933EE9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6A4D93"/>
    <w:rPr>
      <w:sz w:val="24"/>
      <w:szCs w:val="24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6A4D93"/>
    <w:rPr>
      <w:u w:val="single"/>
    </w:rPr>
  </w:style>
  <w:style w:type="table" w:customStyle="1" w:styleId="TableNormal">
    <w:name w:val="Table Normal"/>
    <w:rsid w:val="006A4D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rsid w:val="006A4D93"/>
    <w:rPr>
      <w:rFonts w:ascii="Helvetica Neue" w:hAnsi="Helvetica Neue" w:cs="Arial Unicode MS"/>
      <w:color w:val="000000"/>
      <w:sz w:val="22"/>
      <w:szCs w:val="22"/>
    </w:rPr>
  </w:style>
  <w:style w:type="numbering" w:customStyle="1" w:styleId="a">
    <w:name w:val="Римские цифры"/>
    <w:rsid w:val="006A4D93"/>
    <w:pPr>
      <w:numPr>
        <w:numId w:val="1"/>
      </w:numPr>
    </w:pPr>
  </w:style>
  <w:style w:type="numbering" w:customStyle="1" w:styleId="a1">
    <w:name w:val="С числами"/>
    <w:rsid w:val="006A4D93"/>
    <w:pPr>
      <w:numPr>
        <w:numId w:val="2"/>
      </w:numPr>
    </w:pPr>
  </w:style>
  <w:style w:type="numbering" w:customStyle="1" w:styleId="a0">
    <w:name w:val="Тире"/>
    <w:rsid w:val="006A4D93"/>
    <w:pPr>
      <w:numPr>
        <w:numId w:val="3"/>
      </w:numPr>
    </w:pPr>
  </w:style>
  <w:style w:type="character" w:customStyle="1" w:styleId="Hyperlink0">
    <w:name w:val="Hyperlink.0"/>
    <w:basedOn w:val="a6"/>
    <w:rsid w:val="006A4D93"/>
    <w:rPr>
      <w:u w:val="single"/>
    </w:rPr>
  </w:style>
  <w:style w:type="paragraph" w:customStyle="1" w:styleId="2">
    <w:name w:val="Стиль таблицы 2"/>
    <w:rsid w:val="006A4D93"/>
    <w:rPr>
      <w:rFonts w:ascii="Helvetica Neue" w:eastAsia="Helvetica Neue" w:hAnsi="Helvetica Neue" w:cs="Helvetica Neue"/>
      <w:color w:val="000000"/>
    </w:rPr>
  </w:style>
  <w:style w:type="table" w:styleId="a8">
    <w:name w:val="Table Grid"/>
    <w:basedOn w:val="a4"/>
    <w:uiPriority w:val="59"/>
    <w:rsid w:val="00616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2"/>
    <w:uiPriority w:val="34"/>
    <w:qFormat/>
    <w:rsid w:val="00C62B2A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9F54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uiPriority w:val="99"/>
    <w:semiHidden/>
    <w:rsid w:val="009F546C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832C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UnresolvedMention">
    <w:name w:val="Unresolved Mention"/>
    <w:basedOn w:val="a3"/>
    <w:uiPriority w:val="99"/>
    <w:semiHidden/>
    <w:unhideWhenUsed/>
    <w:rsid w:val="00232687"/>
    <w:rPr>
      <w:color w:val="605E5C"/>
      <w:shd w:val="clear" w:color="auto" w:fill="E1DFDD"/>
    </w:rPr>
  </w:style>
  <w:style w:type="paragraph" w:styleId="ac">
    <w:name w:val="header"/>
    <w:basedOn w:val="a2"/>
    <w:link w:val="ad"/>
    <w:uiPriority w:val="99"/>
    <w:unhideWhenUsed/>
    <w:rsid w:val="00B451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rsid w:val="00B4511C"/>
    <w:rPr>
      <w:sz w:val="24"/>
      <w:szCs w:val="24"/>
      <w:lang w:val="en-US" w:eastAsia="en-US"/>
    </w:rPr>
  </w:style>
  <w:style w:type="paragraph" w:styleId="ae">
    <w:name w:val="footer"/>
    <w:basedOn w:val="a2"/>
    <w:link w:val="af"/>
    <w:uiPriority w:val="99"/>
    <w:unhideWhenUsed/>
    <w:rsid w:val="00B451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uiPriority w:val="99"/>
    <w:rsid w:val="00B4511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3gc5ebrchde7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club2191297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9129718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Лидия Дмитриевна</dc:creator>
  <cp:lastModifiedBy>016764</cp:lastModifiedBy>
  <cp:revision>2</cp:revision>
  <cp:lastPrinted>2024-03-04T00:37:00Z</cp:lastPrinted>
  <dcterms:created xsi:type="dcterms:W3CDTF">2024-03-25T05:57:00Z</dcterms:created>
  <dcterms:modified xsi:type="dcterms:W3CDTF">2024-03-25T05:57:00Z</dcterms:modified>
</cp:coreProperties>
</file>