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4A" w:rsidRDefault="00172A4A" w:rsidP="00172A4A">
      <w:pPr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  <w:r w:rsidRPr="00061D99">
        <w:rPr>
          <w:rFonts w:ascii="Times New Roman" w:hAnsi="Times New Roman"/>
          <w:sz w:val="24"/>
          <w:szCs w:val="24"/>
        </w:rPr>
        <w:t xml:space="preserve">Заявка на участие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bCs/>
          <w:kern w:val="1"/>
          <w:sz w:val="24"/>
          <w:szCs w:val="24"/>
        </w:rPr>
        <w:t>межрегиональной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1"/>
          <w:sz w:val="24"/>
          <w:szCs w:val="24"/>
        </w:rPr>
        <w:t>о</w:t>
      </w:r>
      <w:r w:rsidRPr="00EE594E">
        <w:rPr>
          <w:rFonts w:ascii="Times New Roman" w:hAnsi="Times New Roman"/>
          <w:bCs/>
          <w:kern w:val="1"/>
          <w:sz w:val="24"/>
          <w:szCs w:val="24"/>
        </w:rPr>
        <w:t>нлайн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>-</w:t>
      </w:r>
      <w:r>
        <w:rPr>
          <w:rFonts w:ascii="Times New Roman" w:hAnsi="Times New Roman"/>
          <w:bCs/>
          <w:kern w:val="1"/>
          <w:sz w:val="24"/>
          <w:szCs w:val="24"/>
        </w:rPr>
        <w:t>олимпиаде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 «</w:t>
      </w:r>
      <w:r>
        <w:rPr>
          <w:rFonts w:ascii="Times New Roman" w:hAnsi="Times New Roman"/>
          <w:bCs/>
          <w:kern w:val="1"/>
          <w:sz w:val="24"/>
          <w:szCs w:val="24"/>
          <w:lang w:val="en-US"/>
        </w:rPr>
        <w:t>Homo</w:t>
      </w:r>
      <w:r w:rsidRPr="00D30CF7">
        <w:rPr>
          <w:rFonts w:ascii="Times New Roman" w:hAnsi="Times New Roman"/>
          <w:bCs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kern w:val="1"/>
          <w:sz w:val="24"/>
          <w:szCs w:val="24"/>
          <w:lang w:val="en-US"/>
        </w:rPr>
        <w:t>ludens</w:t>
      </w:r>
      <w:proofErr w:type="spellEnd"/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» </w:t>
      </w:r>
    </w:p>
    <w:p w:rsidR="00172A4A" w:rsidRDefault="00172A4A" w:rsidP="00172A4A">
      <w:pPr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>п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о </w:t>
      </w:r>
      <w:r>
        <w:rPr>
          <w:rFonts w:ascii="Times New Roman" w:hAnsi="Times New Roman"/>
          <w:bCs/>
          <w:kern w:val="1"/>
          <w:sz w:val="24"/>
          <w:szCs w:val="24"/>
        </w:rPr>
        <w:t xml:space="preserve">общепрофессиональной 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дисциплине </w:t>
      </w:r>
      <w:r>
        <w:rPr>
          <w:rFonts w:ascii="Times New Roman" w:hAnsi="Times New Roman"/>
          <w:bCs/>
          <w:kern w:val="1"/>
          <w:sz w:val="24"/>
          <w:szCs w:val="24"/>
        </w:rPr>
        <w:t>«О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сновы латинского языка </w:t>
      </w:r>
      <w:r>
        <w:rPr>
          <w:rFonts w:ascii="Times New Roman" w:hAnsi="Times New Roman"/>
          <w:bCs/>
          <w:kern w:val="1"/>
          <w:sz w:val="24"/>
          <w:szCs w:val="24"/>
        </w:rPr>
        <w:t>с</w:t>
      </w:r>
      <w:r w:rsidRPr="00207D40">
        <w:rPr>
          <w:rFonts w:ascii="Times New Roman" w:hAnsi="Times New Roman"/>
          <w:bCs/>
          <w:kern w:val="1"/>
          <w:sz w:val="24"/>
          <w:szCs w:val="24"/>
        </w:rPr>
        <w:t xml:space="preserve"> медицинской терминологией</w:t>
      </w:r>
      <w:r>
        <w:rPr>
          <w:rFonts w:ascii="Times New Roman" w:hAnsi="Times New Roman"/>
          <w:bCs/>
          <w:kern w:val="1"/>
          <w:sz w:val="24"/>
          <w:szCs w:val="24"/>
        </w:rPr>
        <w:t>»</w:t>
      </w:r>
    </w:p>
    <w:p w:rsidR="00172A4A" w:rsidRPr="00061D99" w:rsidRDefault="00172A4A" w:rsidP="00172A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1843"/>
        <w:gridCol w:w="3544"/>
        <w:gridCol w:w="3402"/>
      </w:tblGrid>
      <w:tr w:rsidR="00172A4A" w:rsidRPr="00061D99" w:rsidTr="00172A4A">
        <w:trPr>
          <w:trHeight w:val="1068"/>
        </w:trPr>
        <w:tc>
          <w:tcPr>
            <w:tcW w:w="269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99">
              <w:rPr>
                <w:rFonts w:ascii="Times New Roman" w:hAnsi="Times New Roman"/>
                <w:sz w:val="24"/>
                <w:szCs w:val="24"/>
              </w:rPr>
              <w:t>Полное название образовательной организации</w:t>
            </w:r>
          </w:p>
        </w:tc>
        <w:tc>
          <w:tcPr>
            <w:tcW w:w="3969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99">
              <w:rPr>
                <w:rFonts w:ascii="Times New Roman" w:hAnsi="Times New Roman"/>
                <w:sz w:val="24"/>
                <w:szCs w:val="24"/>
              </w:rPr>
              <w:t>Фамилия, Имя, Отчество участников</w:t>
            </w:r>
          </w:p>
        </w:tc>
        <w:tc>
          <w:tcPr>
            <w:tcW w:w="1843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99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354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 w:rsidRPr="00061D99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3402" w:type="dxa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D99">
              <w:rPr>
                <w:rFonts w:ascii="Times New Roman" w:hAnsi="Times New Roman"/>
                <w:sz w:val="24"/>
                <w:szCs w:val="24"/>
              </w:rPr>
              <w:t xml:space="preserve">ФИО, </w:t>
            </w:r>
            <w:r w:rsidRPr="00061D9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61D99">
              <w:rPr>
                <w:rFonts w:ascii="Times New Roman" w:hAnsi="Times New Roman"/>
                <w:sz w:val="24"/>
                <w:szCs w:val="24"/>
              </w:rPr>
              <w:t>-</w:t>
            </w:r>
            <w:r w:rsidRPr="00061D9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61D99">
              <w:rPr>
                <w:rFonts w:ascii="Times New Roman" w:hAnsi="Times New Roman"/>
                <w:sz w:val="24"/>
                <w:szCs w:val="24"/>
              </w:rPr>
              <w:t>, номер телефона ответственного преподавателя</w:t>
            </w:r>
          </w:p>
        </w:tc>
      </w:tr>
      <w:tr w:rsidR="00172A4A" w:rsidRPr="00061D99" w:rsidTr="00172A4A">
        <w:trPr>
          <w:trHeight w:val="380"/>
        </w:trPr>
        <w:tc>
          <w:tcPr>
            <w:tcW w:w="2694" w:type="dxa"/>
            <w:vMerge w:val="restart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4A" w:rsidRPr="00061D99" w:rsidTr="00172A4A">
        <w:trPr>
          <w:trHeight w:val="409"/>
        </w:trPr>
        <w:tc>
          <w:tcPr>
            <w:tcW w:w="2694" w:type="dxa"/>
            <w:vMerge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4A" w:rsidRPr="00061D99" w:rsidTr="00172A4A">
        <w:trPr>
          <w:trHeight w:val="380"/>
        </w:trPr>
        <w:tc>
          <w:tcPr>
            <w:tcW w:w="2694" w:type="dxa"/>
            <w:vMerge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4A" w:rsidRPr="00061D99" w:rsidTr="00172A4A">
        <w:trPr>
          <w:trHeight w:val="365"/>
        </w:trPr>
        <w:tc>
          <w:tcPr>
            <w:tcW w:w="2694" w:type="dxa"/>
            <w:vMerge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4A" w:rsidRPr="00061D99" w:rsidTr="00172A4A">
        <w:trPr>
          <w:trHeight w:val="351"/>
        </w:trPr>
        <w:tc>
          <w:tcPr>
            <w:tcW w:w="2694" w:type="dxa"/>
            <w:vMerge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2A4A" w:rsidRPr="00061D99" w:rsidRDefault="00172A4A" w:rsidP="00A73E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A4A" w:rsidRPr="00061D99" w:rsidRDefault="00172A4A" w:rsidP="00172A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C0037" w:rsidRDefault="009C0037"/>
    <w:sectPr w:rsidR="009C0037" w:rsidSect="00172A4A">
      <w:pgSz w:w="16838" w:h="11906" w:orient="landscape"/>
      <w:pgMar w:top="170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8"/>
    <w:rsid w:val="00172A4A"/>
    <w:rsid w:val="009C0037"/>
    <w:rsid w:val="00A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51F01-3608-45D4-A88F-5AFFCD5E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A4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IRGUPS.RU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Дарьяна Сергеевна</dc:creator>
  <cp:keywords/>
  <dc:description/>
  <cp:lastModifiedBy>Курбатова Дарьяна Сергеевна</cp:lastModifiedBy>
  <cp:revision>3</cp:revision>
  <dcterms:created xsi:type="dcterms:W3CDTF">2025-12-10T08:15:00Z</dcterms:created>
  <dcterms:modified xsi:type="dcterms:W3CDTF">2025-12-10T08:18:00Z</dcterms:modified>
</cp:coreProperties>
</file>